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57627" w14:textId="2AAECD01" w:rsidR="00460EE7" w:rsidRPr="0043661D" w:rsidRDefault="00460EE7" w:rsidP="00460EE7">
      <w:pPr>
        <w:rPr>
          <w:b/>
        </w:rPr>
      </w:pPr>
      <w:r>
        <w:rPr>
          <w:b/>
        </w:rPr>
        <w:t xml:space="preserve">Supplemental </w:t>
      </w:r>
      <w:r w:rsidRPr="0032706F">
        <w:rPr>
          <w:b/>
        </w:rPr>
        <w:t xml:space="preserve">Table 1 </w:t>
      </w:r>
      <w:r>
        <w:rPr>
          <w:b/>
        </w:rPr>
        <w:t>–</w:t>
      </w:r>
      <w:r w:rsidRPr="0032706F">
        <w:rPr>
          <w:b/>
        </w:rPr>
        <w:t xml:space="preserve"> Demographics</w:t>
      </w:r>
      <w:r>
        <w:rPr>
          <w:b/>
        </w:rPr>
        <w:t xml:space="preserve"> by Employment Status</w:t>
      </w:r>
      <w:r w:rsidRPr="006B57AE">
        <w:rPr>
          <w:b/>
          <w:vertAlign w:val="superscript"/>
        </w:rPr>
        <w:t>a</w:t>
      </w:r>
      <w:r>
        <w:rPr>
          <w:b/>
        </w:rPr>
        <w:t xml:space="preserve"> 2018-19 Behavior Risk Factor Surveillance System (BRFSS)</w:t>
      </w:r>
      <w:r w:rsidR="0043661D">
        <w:rPr>
          <w:b/>
        </w:rPr>
        <w:t>,</w:t>
      </w:r>
      <w:r>
        <w:rPr>
          <w:b/>
          <w:vertAlign w:val="superscript"/>
        </w:rPr>
        <w:t xml:space="preserve">b  </w:t>
      </w:r>
      <w:r w:rsidR="0043661D">
        <w:rPr>
          <w:b/>
        </w:rPr>
        <w:t>respondents ages 18-64</w:t>
      </w:r>
    </w:p>
    <w:tbl>
      <w:tblPr>
        <w:tblW w:w="10710" w:type="dxa"/>
        <w:tblInd w:w="-90" w:type="dxa"/>
        <w:tblLayout w:type="fixed"/>
        <w:tblCellMar>
          <w:left w:w="0" w:type="dxa"/>
          <w:right w:w="58" w:type="dxa"/>
        </w:tblCellMar>
        <w:tblLook w:val="0000" w:firstRow="0" w:lastRow="0" w:firstColumn="0" w:lastColumn="0" w:noHBand="0" w:noVBand="0"/>
      </w:tblPr>
      <w:tblGrid>
        <w:gridCol w:w="1080"/>
        <w:gridCol w:w="1170"/>
        <w:gridCol w:w="810"/>
        <w:gridCol w:w="810"/>
        <w:gridCol w:w="1080"/>
        <w:gridCol w:w="720"/>
        <w:gridCol w:w="1080"/>
        <w:gridCol w:w="810"/>
        <w:gridCol w:w="990"/>
        <w:gridCol w:w="720"/>
        <w:gridCol w:w="720"/>
        <w:gridCol w:w="720"/>
      </w:tblGrid>
      <w:tr w:rsidR="00B45EB2" w:rsidRPr="00501989" w14:paraId="52534C0E" w14:textId="77777777" w:rsidTr="00B45EB2">
        <w:trPr>
          <w:cantSplit/>
          <w:tblHeader/>
        </w:trPr>
        <w:tc>
          <w:tcPr>
            <w:tcW w:w="1080" w:type="dxa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4C92A18A" w14:textId="77777777" w:rsidR="00460EE7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304C1023" w14:textId="77777777" w:rsidR="00460EE7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7113E2DB" w14:textId="77777777" w:rsidR="00460EE7" w:rsidRPr="000E4F4C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b/>
                <w:color w:val="000000"/>
                <w:sz w:val="16"/>
                <w:szCs w:val="16"/>
              </w:rPr>
              <w:t>Employed</w:t>
            </w:r>
          </w:p>
        </w:tc>
        <w:tc>
          <w:tcPr>
            <w:tcW w:w="1800" w:type="dxa"/>
            <w:gridSpan w:val="2"/>
            <w:shd w:val="clear" w:color="auto" w:fill="FFFFFF"/>
            <w:vAlign w:val="bottom"/>
          </w:tcPr>
          <w:p w14:paraId="22F2EB17" w14:textId="77777777" w:rsidR="00460EE7" w:rsidRPr="000E4F4C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b/>
                <w:color w:val="000000"/>
                <w:sz w:val="16"/>
                <w:szCs w:val="16"/>
              </w:rPr>
              <w:t>Self-employed</w:t>
            </w:r>
          </w:p>
        </w:tc>
        <w:tc>
          <w:tcPr>
            <w:tcW w:w="1890" w:type="dxa"/>
            <w:gridSpan w:val="2"/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5C318AD3" w14:textId="77777777" w:rsidR="00460EE7" w:rsidRPr="000E4F4C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b/>
                <w:color w:val="000000"/>
                <w:sz w:val="16"/>
                <w:szCs w:val="16"/>
              </w:rPr>
              <w:t>Unemployed &lt; 12 months</w:t>
            </w:r>
          </w:p>
        </w:tc>
        <w:tc>
          <w:tcPr>
            <w:tcW w:w="1710" w:type="dxa"/>
            <w:gridSpan w:val="2"/>
            <w:shd w:val="clear" w:color="auto" w:fill="FFFFFF"/>
            <w:vAlign w:val="bottom"/>
          </w:tcPr>
          <w:p w14:paraId="73A7A6B4" w14:textId="77777777" w:rsidR="00460EE7" w:rsidRPr="000E4F4C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b/>
                <w:color w:val="000000"/>
                <w:sz w:val="16"/>
                <w:szCs w:val="16"/>
              </w:rPr>
              <w:t>Unemployed &gt;= 12 months</w:t>
            </w:r>
          </w:p>
        </w:tc>
        <w:tc>
          <w:tcPr>
            <w:tcW w:w="1440" w:type="dxa"/>
            <w:gridSpan w:val="2"/>
            <w:shd w:val="clear" w:color="auto" w:fill="FFFFFF"/>
            <w:vAlign w:val="bottom"/>
          </w:tcPr>
          <w:p w14:paraId="01B3305F" w14:textId="77777777" w:rsidR="00460EE7" w:rsidRPr="000E4F4C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b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b/>
                <w:color w:val="000000"/>
                <w:sz w:val="16"/>
                <w:szCs w:val="16"/>
              </w:rPr>
              <w:t>Unable to work</w:t>
            </w:r>
          </w:p>
        </w:tc>
      </w:tr>
      <w:tr w:rsidR="00B45EB2" w:rsidRPr="00501989" w14:paraId="093055C9" w14:textId="77777777" w:rsidTr="00B45EB2">
        <w:trPr>
          <w:cantSplit/>
          <w:tblHeader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6099A0FC" w14:textId="77777777" w:rsidR="00460EE7" w:rsidRPr="0032706F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b/>
                <w:color w:val="000000"/>
                <w:sz w:val="16"/>
                <w:szCs w:val="16"/>
              </w:rPr>
            </w:pPr>
            <w:r w:rsidRPr="0032706F">
              <w:rPr>
                <w:rFonts w:eastAsiaTheme="minorEastAsia" w:cstheme="minorHAnsi"/>
                <w:b/>
                <w:color w:val="000000"/>
                <w:sz w:val="16"/>
                <w:szCs w:val="16"/>
              </w:rPr>
              <w:t>Characteristic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0C1C39C" w14:textId="77777777" w:rsidR="00460EE7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b/>
                <w:color w:val="000000"/>
                <w:sz w:val="16"/>
                <w:szCs w:val="16"/>
              </w:rPr>
            </w:pPr>
          </w:p>
          <w:p w14:paraId="2479E5E8" w14:textId="77777777" w:rsidR="00460EE7" w:rsidRPr="0032706F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b/>
                <w:color w:val="000000"/>
                <w:sz w:val="16"/>
                <w:szCs w:val="16"/>
              </w:rPr>
            </w:pPr>
            <w:r w:rsidRPr="0032706F">
              <w:rPr>
                <w:rFonts w:eastAsiaTheme="minorEastAsia" w:cstheme="minorHAnsi"/>
                <w:b/>
                <w:color w:val="000000"/>
                <w:sz w:val="16"/>
                <w:szCs w:val="16"/>
              </w:rPr>
              <w:t>Category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7375AB87" w14:textId="77777777" w:rsidR="00460EE7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Sample</w:t>
            </w:r>
          </w:p>
          <w:p w14:paraId="044252DE" w14:textId="77777777" w:rsidR="00460EE7" w:rsidRPr="00501989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Size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7F71D168" w14:textId="77777777" w:rsidR="00460EE7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Weighted</w:t>
            </w:r>
          </w:p>
          <w:p w14:paraId="4C7B7CEA" w14:textId="77777777" w:rsidR="00460EE7" w:rsidRPr="00501989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873F9D8" w14:textId="77777777" w:rsidR="00460EE7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Sample</w:t>
            </w:r>
          </w:p>
          <w:p w14:paraId="5444AF54" w14:textId="77777777" w:rsidR="00460EE7" w:rsidRPr="00501989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Size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A071DE1" w14:textId="77777777" w:rsidR="00460EE7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Weighted</w:t>
            </w:r>
          </w:p>
          <w:p w14:paraId="2E121DF3" w14:textId="77777777" w:rsidR="00460EE7" w:rsidRPr="00501989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0813CB9F" w14:textId="77777777" w:rsidR="00460EE7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Sample</w:t>
            </w:r>
          </w:p>
          <w:p w14:paraId="7A774C27" w14:textId="77777777" w:rsidR="00460EE7" w:rsidRPr="00501989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Size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bottom"/>
          </w:tcPr>
          <w:p w14:paraId="4DB1799D" w14:textId="77777777" w:rsidR="00460EE7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Weighted</w:t>
            </w:r>
          </w:p>
          <w:p w14:paraId="2C936935" w14:textId="77777777" w:rsidR="00460EE7" w:rsidRPr="00501989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E37E2AF" w14:textId="77777777" w:rsidR="00460EE7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Sample</w:t>
            </w:r>
          </w:p>
          <w:p w14:paraId="3100118B" w14:textId="77777777" w:rsidR="00460EE7" w:rsidRPr="00501989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Size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AADBD49" w14:textId="77777777" w:rsidR="00460EE7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Weighted</w:t>
            </w:r>
          </w:p>
          <w:p w14:paraId="264397C7" w14:textId="77777777" w:rsidR="00460EE7" w:rsidRPr="00501989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%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A22633F" w14:textId="77777777" w:rsidR="00460EE7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Sample</w:t>
            </w:r>
          </w:p>
          <w:p w14:paraId="644612F8" w14:textId="77777777" w:rsidR="00460EE7" w:rsidRPr="00501989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Size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F529EF0" w14:textId="77777777" w:rsidR="00460EE7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Weighted</w:t>
            </w:r>
          </w:p>
          <w:p w14:paraId="4FA85E23" w14:textId="77777777" w:rsidR="00460EE7" w:rsidRPr="00501989" w:rsidRDefault="00460EE7" w:rsidP="00DF64EF">
            <w:pPr>
              <w:keepNext/>
              <w:autoSpaceDE w:val="0"/>
              <w:autoSpaceDN w:val="0"/>
              <w:adjustRightInd w:val="0"/>
              <w:spacing w:before="67" w:after="67" w:line="240" w:lineRule="auto"/>
              <w:jc w:val="center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>%</w:t>
            </w:r>
          </w:p>
        </w:tc>
      </w:tr>
      <w:tr w:rsidR="00B45EB2" w:rsidRPr="00782AA5" w14:paraId="6A775712" w14:textId="77777777" w:rsidTr="00B45EB2">
        <w:trPr>
          <w:cantSplit/>
          <w:trHeight w:val="490"/>
        </w:trPr>
        <w:tc>
          <w:tcPr>
            <w:tcW w:w="225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E57B72B" w14:textId="77777777" w:rsidR="00460EE7" w:rsidRPr="00782AA5" w:rsidRDefault="00460EE7" w:rsidP="00DF64EF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782AA5">
              <w:rPr>
                <w:rFonts w:eastAsiaTheme="minorEastAsia" w:cstheme="minorHAnsi"/>
                <w:color w:val="000000"/>
                <w:sz w:val="16"/>
                <w:szCs w:val="16"/>
              </w:rPr>
              <w:t>Total Respondents</w:t>
            </w:r>
          </w:p>
          <w:p w14:paraId="261ABA79" w14:textId="77777777" w:rsidR="00460EE7" w:rsidRPr="00782AA5" w:rsidRDefault="00460EE7" w:rsidP="00DF64EF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782AA5">
              <w:rPr>
                <w:rFonts w:eastAsiaTheme="minorEastAsia" w:cstheme="minorHAnsi"/>
                <w:color w:val="000000"/>
                <w:sz w:val="16"/>
                <w:szCs w:val="16"/>
              </w:rPr>
              <w:t>Weighted N</w:t>
            </w:r>
            <w:r>
              <w:rPr>
                <w:rFonts w:eastAsiaTheme="minorEastAsia" w:cstheme="minorHAnsi"/>
                <w:color w:val="000000"/>
                <w:sz w:val="16"/>
                <w:szCs w:val="16"/>
              </w:rPr>
              <w:t xml:space="preserve"> (*1,000)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A70833B" w14:textId="6D97E609" w:rsidR="00460EE7" w:rsidRPr="008D5A19" w:rsidRDefault="00DF64EF" w:rsidP="00DF64EF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310,035</w:t>
            </w:r>
          </w:p>
          <w:p w14:paraId="79674F03" w14:textId="7682640E" w:rsidR="00460EE7" w:rsidRPr="008D5A19" w:rsidRDefault="00460EE7" w:rsidP="00DF64EF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D5A19">
              <w:rPr>
                <w:rFonts w:cstheme="minorHAnsi"/>
                <w:color w:val="000000"/>
                <w:sz w:val="16"/>
                <w:szCs w:val="16"/>
              </w:rPr>
              <w:t>(</w:t>
            </w:r>
            <w:r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DF64EF">
              <w:rPr>
                <w:rFonts w:cstheme="minorHAnsi"/>
                <w:color w:val="000000"/>
                <w:sz w:val="16"/>
                <w:szCs w:val="16"/>
              </w:rPr>
              <w:t>15</w:t>
            </w:r>
            <w:r w:rsidRPr="008D5A19">
              <w:rPr>
                <w:rFonts w:cstheme="minorHAnsi"/>
                <w:color w:val="000000"/>
                <w:sz w:val="16"/>
                <w:szCs w:val="16"/>
              </w:rPr>
              <w:t>,</w:t>
            </w:r>
            <w:r>
              <w:rPr>
                <w:rFonts w:cstheme="minorHAnsi"/>
                <w:color w:val="000000"/>
                <w:sz w:val="16"/>
                <w:szCs w:val="16"/>
              </w:rPr>
              <w:t>7</w:t>
            </w:r>
            <w:r w:rsidR="00DF64EF">
              <w:rPr>
                <w:rFonts w:cstheme="minorHAnsi"/>
                <w:color w:val="000000"/>
                <w:sz w:val="16"/>
                <w:szCs w:val="16"/>
              </w:rPr>
              <w:t>2</w:t>
            </w:r>
            <w:r>
              <w:rPr>
                <w:rFonts w:cstheme="minorHAnsi"/>
                <w:color w:val="000000"/>
                <w:sz w:val="16"/>
                <w:szCs w:val="16"/>
              </w:rPr>
              <w:t>7</w:t>
            </w:r>
            <w:r w:rsidRPr="008D5A19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B4F2B77" w14:textId="77777777" w:rsidR="00460EE7" w:rsidRPr="008D5A19" w:rsidRDefault="00460EE7" w:rsidP="00DF64EF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4333FE" w14:textId="3D5D1C85" w:rsidR="00460EE7" w:rsidRPr="008D5A19" w:rsidRDefault="00DF64EF" w:rsidP="00DF64EF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57</w:t>
            </w:r>
            <w:r w:rsidR="00460EE7" w:rsidRPr="008D5A19">
              <w:rPr>
                <w:rFonts w:cstheme="minorHAnsi"/>
                <w:color w:val="000000"/>
                <w:sz w:val="16"/>
                <w:szCs w:val="16"/>
              </w:rPr>
              <w:t>,5</w:t>
            </w:r>
            <w:r>
              <w:rPr>
                <w:rFonts w:cstheme="minorHAnsi"/>
                <w:color w:val="000000"/>
                <w:sz w:val="16"/>
                <w:szCs w:val="16"/>
              </w:rPr>
              <w:t>64</w:t>
            </w:r>
          </w:p>
          <w:p w14:paraId="682E8737" w14:textId="2C4D0AB6" w:rsidR="00460EE7" w:rsidRPr="008D5A19" w:rsidRDefault="00460EE7" w:rsidP="00DF64EF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D5A19"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="00DF64EF">
              <w:rPr>
                <w:rFonts w:cstheme="minorHAnsi"/>
                <w:color w:val="000000"/>
                <w:sz w:val="16"/>
                <w:szCs w:val="16"/>
              </w:rPr>
              <w:t>20</w:t>
            </w:r>
            <w:r w:rsidRPr="008D5A19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="00DF64EF">
              <w:rPr>
                <w:rFonts w:cstheme="minorHAnsi"/>
                <w:color w:val="000000"/>
                <w:sz w:val="16"/>
                <w:szCs w:val="16"/>
              </w:rPr>
              <w:t>9</w:t>
            </w: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  <w:r w:rsidR="00DF64EF">
              <w:rPr>
                <w:rFonts w:cstheme="minorHAnsi"/>
                <w:color w:val="000000"/>
                <w:sz w:val="16"/>
                <w:szCs w:val="16"/>
              </w:rPr>
              <w:t>3</w:t>
            </w:r>
            <w:r w:rsidRPr="008D5A19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063134" w14:textId="77777777" w:rsidR="00460EE7" w:rsidRPr="008D5A19" w:rsidRDefault="00460EE7" w:rsidP="00DF64EF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49A8B21" w14:textId="6BABD590" w:rsidR="00460EE7" w:rsidRDefault="00DF64EF" w:rsidP="00DF64EF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15</w:t>
            </w:r>
            <w:r w:rsidR="00460EE7" w:rsidRPr="008D5A19">
              <w:rPr>
                <w:rFonts w:cstheme="minorHAnsi"/>
                <w:color w:val="000000"/>
                <w:sz w:val="16"/>
                <w:szCs w:val="16"/>
              </w:rPr>
              <w:t>,</w:t>
            </w:r>
            <w:r>
              <w:rPr>
                <w:rFonts w:cstheme="minorHAnsi"/>
                <w:color w:val="000000"/>
                <w:sz w:val="16"/>
                <w:szCs w:val="16"/>
              </w:rPr>
              <w:t>109</w:t>
            </w:r>
            <w:r w:rsidR="00460EE7" w:rsidRPr="008D5A19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  <w:p w14:paraId="67D858C3" w14:textId="6AFF7CC4" w:rsidR="00460EE7" w:rsidRPr="008D5A19" w:rsidRDefault="00460EE7" w:rsidP="00DF64EF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D5A19"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="00DF64EF">
              <w:rPr>
                <w:rFonts w:cstheme="minorHAnsi"/>
                <w:color w:val="000000"/>
                <w:sz w:val="16"/>
                <w:szCs w:val="16"/>
              </w:rPr>
              <w:t>6</w:t>
            </w:r>
            <w:r w:rsidRPr="008D5A19">
              <w:rPr>
                <w:rFonts w:cstheme="minorHAnsi"/>
                <w:color w:val="000000"/>
                <w:sz w:val="16"/>
                <w:szCs w:val="16"/>
              </w:rPr>
              <w:t>,</w:t>
            </w:r>
            <w:r>
              <w:rPr>
                <w:rFonts w:cstheme="minorHAnsi"/>
                <w:color w:val="000000"/>
                <w:sz w:val="16"/>
                <w:szCs w:val="16"/>
              </w:rPr>
              <w:t>4</w:t>
            </w:r>
            <w:r w:rsidR="00DF64EF">
              <w:rPr>
                <w:rFonts w:cstheme="minorHAnsi"/>
                <w:color w:val="000000"/>
                <w:sz w:val="16"/>
                <w:szCs w:val="16"/>
              </w:rPr>
              <w:t>40</w:t>
            </w:r>
            <w:r w:rsidRPr="008D5A19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1D220B4" w14:textId="77777777" w:rsidR="00460EE7" w:rsidRPr="008D5A19" w:rsidRDefault="00460EE7" w:rsidP="00DF64EF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3DA0DD" w14:textId="5BD11A0B" w:rsidR="00460EE7" w:rsidRPr="008D5A19" w:rsidRDefault="00DF64EF" w:rsidP="00DF64EF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13</w:t>
            </w:r>
            <w:r w:rsidR="00460EE7" w:rsidRPr="008D5A19">
              <w:rPr>
                <w:rFonts w:cstheme="minorHAnsi"/>
                <w:color w:val="000000"/>
                <w:sz w:val="16"/>
                <w:szCs w:val="16"/>
              </w:rPr>
              <w:t>,</w:t>
            </w:r>
            <w:r>
              <w:rPr>
                <w:rFonts w:cstheme="minorHAnsi"/>
                <w:color w:val="000000"/>
                <w:sz w:val="16"/>
                <w:szCs w:val="16"/>
              </w:rPr>
              <w:t>1</w:t>
            </w:r>
            <w:r w:rsidR="00460EE7">
              <w:rPr>
                <w:rFonts w:cstheme="minorHAnsi"/>
                <w:color w:val="000000"/>
                <w:sz w:val="16"/>
                <w:szCs w:val="16"/>
              </w:rPr>
              <w:t>7</w:t>
            </w:r>
            <w:r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  <w:p w14:paraId="48510159" w14:textId="6BB9603F" w:rsidR="00460EE7" w:rsidRPr="008D5A19" w:rsidRDefault="00460EE7" w:rsidP="00DF64EF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D5A19"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="00DF64EF">
              <w:rPr>
                <w:rFonts w:cstheme="minorHAnsi"/>
                <w:color w:val="000000"/>
                <w:sz w:val="16"/>
                <w:szCs w:val="16"/>
              </w:rPr>
              <w:t>5</w:t>
            </w:r>
            <w:r w:rsidRPr="008D5A19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="00DF64EF">
              <w:rPr>
                <w:rFonts w:cstheme="minorHAnsi"/>
                <w:color w:val="000000"/>
                <w:sz w:val="16"/>
                <w:szCs w:val="16"/>
              </w:rPr>
              <w:t>480</w:t>
            </w:r>
            <w:r w:rsidRPr="008D5A19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AD7C9C" w14:textId="77777777" w:rsidR="00460EE7" w:rsidRPr="008D5A19" w:rsidRDefault="00460EE7" w:rsidP="00DF64EF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925F3D" w14:textId="23F6B6C3" w:rsidR="00460EE7" w:rsidRPr="008D5A19" w:rsidRDefault="00DF64EF" w:rsidP="00DF64EF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48</w:t>
            </w:r>
            <w:r w:rsidR="00460EE7" w:rsidRPr="008D5A19">
              <w:rPr>
                <w:rFonts w:cstheme="minorHAnsi"/>
                <w:color w:val="000000"/>
                <w:sz w:val="16"/>
                <w:szCs w:val="16"/>
              </w:rPr>
              <w:t>,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="00460EE7">
              <w:rPr>
                <w:rFonts w:cstheme="minorHAnsi"/>
                <w:color w:val="000000"/>
                <w:sz w:val="16"/>
                <w:szCs w:val="16"/>
              </w:rPr>
              <w:t>1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</w:p>
          <w:p w14:paraId="125C7696" w14:textId="6D1C29B0" w:rsidR="00460EE7" w:rsidRPr="008D5A19" w:rsidRDefault="00460EE7" w:rsidP="00DF64EF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8D5A19">
              <w:rPr>
                <w:rFonts w:cstheme="minorHAnsi"/>
                <w:color w:val="000000"/>
                <w:sz w:val="16"/>
                <w:szCs w:val="16"/>
              </w:rPr>
              <w:t>(</w:t>
            </w:r>
            <w:r w:rsidR="00DF64EF">
              <w:rPr>
                <w:rFonts w:cstheme="minorHAnsi"/>
                <w:color w:val="000000"/>
                <w:sz w:val="16"/>
                <w:szCs w:val="16"/>
              </w:rPr>
              <w:t>14</w:t>
            </w:r>
            <w:r w:rsidRPr="008D5A19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="00DF64EF">
              <w:rPr>
                <w:rFonts w:cstheme="minorHAnsi"/>
                <w:color w:val="000000"/>
                <w:sz w:val="16"/>
                <w:szCs w:val="16"/>
              </w:rPr>
              <w:t>6</w:t>
            </w:r>
            <w:r>
              <w:rPr>
                <w:rFonts w:cstheme="minorHAnsi"/>
                <w:color w:val="000000"/>
                <w:sz w:val="16"/>
                <w:szCs w:val="16"/>
              </w:rPr>
              <w:t>77</w:t>
            </w:r>
            <w:r w:rsidRPr="008D5A19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3E20A7" w14:textId="77777777" w:rsidR="00460EE7" w:rsidRPr="008D5A19" w:rsidRDefault="00460EE7" w:rsidP="00DF64EF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B45EB2" w:rsidRPr="00782AA5" w14:paraId="142B0507" w14:textId="77777777" w:rsidTr="00B45EB2">
        <w:trPr>
          <w:cantSplit/>
        </w:trPr>
        <w:tc>
          <w:tcPr>
            <w:tcW w:w="1080" w:type="dxa"/>
            <w:vMerge w:val="restart"/>
            <w:shd w:val="clear" w:color="auto" w:fill="FFFFFF"/>
            <w:tcMar>
              <w:left w:w="67" w:type="dxa"/>
              <w:right w:w="67" w:type="dxa"/>
            </w:tcMar>
          </w:tcPr>
          <w:p w14:paraId="7F54346A" w14:textId="77777777" w:rsidR="008D0839" w:rsidRPr="00782AA5" w:rsidRDefault="008D0839" w:rsidP="008D083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782AA5">
              <w:rPr>
                <w:rFonts w:eastAsiaTheme="minorEastAsia" w:cstheme="minorHAnsi"/>
                <w:color w:val="000000"/>
                <w:sz w:val="16"/>
                <w:szCs w:val="16"/>
              </w:rPr>
              <w:t>Sex</w:t>
            </w:r>
          </w:p>
          <w:p w14:paraId="5C6BBDCB" w14:textId="77777777" w:rsidR="008D0839" w:rsidRPr="00782AA5" w:rsidRDefault="008D0839" w:rsidP="008D083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/>
            <w:tcMar>
              <w:left w:w="67" w:type="dxa"/>
              <w:right w:w="67" w:type="dxa"/>
            </w:tcMar>
          </w:tcPr>
          <w:p w14:paraId="2C5CF52E" w14:textId="77777777" w:rsidR="008D0839" w:rsidRPr="00782AA5" w:rsidRDefault="008D0839" w:rsidP="008D083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782AA5">
              <w:rPr>
                <w:rFonts w:eastAsiaTheme="minorEastAsia" w:cstheme="minorHAnsi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536B6CA" w14:textId="2984C0F9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155,282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F0F0507" w14:textId="498B1727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70.9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1E40A660" w14:textId="4DC47F49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34,594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313B79A2" w14:textId="5FE4D024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1B5FDA3" w14:textId="0EF3D6C5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7,472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DD0427C" w14:textId="2AF2EB2B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49937AF1" w14:textId="3217D294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6,090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39E05EF8" w14:textId="3EABE6C3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6FA82DC0" w14:textId="6FF803D8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19,762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21F020E7" w14:textId="7844D0B1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7.4</w:t>
            </w:r>
          </w:p>
        </w:tc>
      </w:tr>
      <w:tr w:rsidR="00B45EB2" w:rsidRPr="00782AA5" w14:paraId="6A45CDFB" w14:textId="77777777" w:rsidTr="00B45EB2">
        <w:trPr>
          <w:cantSplit/>
        </w:trPr>
        <w:tc>
          <w:tcPr>
            <w:tcW w:w="1080" w:type="dxa"/>
            <w:vMerge/>
            <w:shd w:val="clear" w:color="auto" w:fill="FFFFFF"/>
            <w:tcMar>
              <w:left w:w="67" w:type="dxa"/>
              <w:right w:w="67" w:type="dxa"/>
            </w:tcMar>
          </w:tcPr>
          <w:p w14:paraId="516C9F7B" w14:textId="77777777" w:rsidR="008D0839" w:rsidRPr="00782AA5" w:rsidRDefault="008D0839" w:rsidP="008D083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/>
            <w:tcMar>
              <w:left w:w="67" w:type="dxa"/>
              <w:right w:w="67" w:type="dxa"/>
            </w:tcMar>
          </w:tcPr>
          <w:p w14:paraId="4F2F0587" w14:textId="77777777" w:rsidR="008D0839" w:rsidRPr="00782AA5" w:rsidRDefault="008D0839" w:rsidP="008D083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782AA5">
              <w:rPr>
                <w:rFonts w:eastAsiaTheme="minorEastAsia" w:cstheme="minorHAnsi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9F3EFB2" w14:textId="426CFF3C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154,430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E3F6FD4" w14:textId="0E716370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70.9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62B214FF" w14:textId="42F23A07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22,907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64DC5393" w14:textId="2B5BCD1E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37F1F8B" w14:textId="47521893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7,621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EE9FBF9" w14:textId="276030AE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21746FA0" w14:textId="7ACCEA9E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7,064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0AEB23D2" w14:textId="3451671B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79C9E8D5" w14:textId="75B4FF12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28,169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51F62066" w14:textId="11910139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10.9</w:t>
            </w:r>
          </w:p>
        </w:tc>
      </w:tr>
      <w:tr w:rsidR="00B45EB2" w:rsidRPr="00782AA5" w14:paraId="3C5F9020" w14:textId="77777777" w:rsidTr="00B45EB2">
        <w:trPr>
          <w:cantSplit/>
        </w:trPr>
        <w:tc>
          <w:tcPr>
            <w:tcW w:w="1080" w:type="dxa"/>
            <w:vMerge w:val="restart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2FC09BA" w14:textId="77777777" w:rsidR="008D0839" w:rsidRPr="00782AA5" w:rsidRDefault="008D0839" w:rsidP="008D083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782AA5">
              <w:rPr>
                <w:rFonts w:eastAsiaTheme="minorEastAsia" w:cstheme="minorHAnsi"/>
                <w:color w:val="000000"/>
                <w:sz w:val="16"/>
                <w:szCs w:val="16"/>
              </w:rPr>
              <w:t>Race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A0DDB7E" w14:textId="77777777" w:rsidR="008D0839" w:rsidRPr="00782AA5" w:rsidRDefault="008D0839" w:rsidP="008D083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782AA5">
              <w:rPr>
                <w:rFonts w:eastAsiaTheme="minorEastAsia" w:cstheme="minorHAnsi"/>
                <w:color w:val="000000"/>
                <w:sz w:val="16"/>
                <w:szCs w:val="16"/>
              </w:rPr>
              <w:t xml:space="preserve">White, </w:t>
            </w:r>
          </w:p>
          <w:p w14:paraId="30AA5015" w14:textId="77777777" w:rsidR="008D0839" w:rsidRPr="00782AA5" w:rsidRDefault="008D0839" w:rsidP="008D083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782AA5">
              <w:rPr>
                <w:rFonts w:eastAsiaTheme="minorEastAsia" w:cstheme="minorHAnsi"/>
                <w:color w:val="000000"/>
                <w:sz w:val="16"/>
                <w:szCs w:val="16"/>
              </w:rPr>
              <w:t>non-Hispanic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0CF1145" w14:textId="323CB8BC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228,275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2D63D29" w14:textId="1E842055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72.3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</w:tcPr>
          <w:p w14:paraId="1FF53779" w14:textId="1AC58B33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44,230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1D5DCDE3" w14:textId="0A4AFB3E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2B04865" w14:textId="6C33DBED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9,253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FD616BF" w14:textId="503AD3CA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43335EE0" w14:textId="3B52D33B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7,953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24CB87C6" w14:textId="4FAE96E1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2F248CF3" w14:textId="43EF6C3B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32,491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28400DD6" w14:textId="5704F2F7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8.7</w:t>
            </w:r>
          </w:p>
        </w:tc>
      </w:tr>
      <w:tr w:rsidR="00B45EB2" w:rsidRPr="00782AA5" w14:paraId="2AD3A5C5" w14:textId="77777777" w:rsidTr="00B45EB2">
        <w:trPr>
          <w:cantSplit/>
        </w:trPr>
        <w:tc>
          <w:tcPr>
            <w:tcW w:w="1080" w:type="dxa"/>
            <w:vMerge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928FD1C" w14:textId="77777777" w:rsidR="008D0839" w:rsidRPr="00782AA5" w:rsidRDefault="008D0839" w:rsidP="008D083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482DAB5" w14:textId="77777777" w:rsidR="008D0839" w:rsidRPr="00782AA5" w:rsidRDefault="008D0839" w:rsidP="008D083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782AA5">
              <w:rPr>
                <w:rFonts w:eastAsiaTheme="minorEastAsia" w:cstheme="minorHAnsi"/>
                <w:color w:val="000000"/>
                <w:sz w:val="16"/>
                <w:szCs w:val="16"/>
              </w:rPr>
              <w:t xml:space="preserve">Black, </w:t>
            </w:r>
          </w:p>
          <w:p w14:paraId="5B0D5327" w14:textId="77777777" w:rsidR="008D0839" w:rsidRPr="00782AA5" w:rsidRDefault="008D0839" w:rsidP="008D083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782AA5">
              <w:rPr>
                <w:rFonts w:eastAsiaTheme="minorEastAsia" w:cstheme="minorHAnsi"/>
                <w:color w:val="000000"/>
                <w:sz w:val="16"/>
                <w:szCs w:val="16"/>
              </w:rPr>
              <w:t>non-Hispanic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93BF3AF" w14:textId="6AAB3CEF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26,312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C00455B" w14:textId="26C812AC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66.2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</w:tcPr>
          <w:p w14:paraId="3171AA85" w14:textId="44FA809B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3,169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70A790E5" w14:textId="6E11A7EB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76EA690" w14:textId="2FB041E5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2,009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AF8C871" w14:textId="08973340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552E60A1" w14:textId="2E39B721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1,969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6F3DE890" w14:textId="05A6DF64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350FC19E" w14:textId="117AF5EE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7,187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3883940E" w14:textId="73A2FE60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13.8</w:t>
            </w:r>
          </w:p>
        </w:tc>
      </w:tr>
      <w:tr w:rsidR="00B45EB2" w:rsidRPr="00782AA5" w14:paraId="16463D65" w14:textId="77777777" w:rsidTr="00B45EB2">
        <w:trPr>
          <w:cantSplit/>
        </w:trPr>
        <w:tc>
          <w:tcPr>
            <w:tcW w:w="1080" w:type="dxa"/>
            <w:vMerge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48B3163" w14:textId="77777777" w:rsidR="008D0839" w:rsidRPr="00782AA5" w:rsidRDefault="008D0839" w:rsidP="008D083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AF26CFF" w14:textId="77777777" w:rsidR="008D0839" w:rsidRPr="00782AA5" w:rsidRDefault="008D0839" w:rsidP="008D083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782AA5">
              <w:rPr>
                <w:rFonts w:eastAsiaTheme="minorEastAsia" w:cstheme="minorHAnsi"/>
                <w:color w:val="000000"/>
                <w:sz w:val="16"/>
                <w:szCs w:val="16"/>
              </w:rPr>
              <w:t xml:space="preserve">Other, </w:t>
            </w:r>
          </w:p>
          <w:p w14:paraId="014C37CD" w14:textId="30ADA62D" w:rsidR="008D0839" w:rsidRPr="00782AA5" w:rsidRDefault="008D0839" w:rsidP="008D083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782AA5">
              <w:rPr>
                <w:rFonts w:eastAsiaTheme="minorEastAsia" w:cstheme="minorHAnsi"/>
                <w:color w:val="000000"/>
                <w:sz w:val="16"/>
                <w:szCs w:val="16"/>
              </w:rPr>
              <w:t>non-Hispanic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40559AF" w14:textId="2681FE08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24,744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C4E80D7" w14:textId="3AA82650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72.0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</w:tcPr>
          <w:p w14:paraId="2AB19D7C" w14:textId="2B38CFB1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4,367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7AF36EAB" w14:textId="1FDD16F9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7E9810B" w14:textId="104323C4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1,676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40864A2" w14:textId="2DBC8673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510941F7" w14:textId="7B93F38E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1,630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6B347386" w14:textId="18BD0F88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5640D0DE" w14:textId="14F8C960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4,531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0F99B1CA" w14:textId="13AB2079" w:rsidR="008D0839" w:rsidRPr="00DF64EF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DF64EF">
              <w:rPr>
                <w:rFonts w:cstheme="minorHAnsi"/>
                <w:color w:val="000000"/>
                <w:sz w:val="16"/>
                <w:szCs w:val="16"/>
              </w:rPr>
              <w:t>7.0</w:t>
            </w:r>
          </w:p>
        </w:tc>
      </w:tr>
      <w:tr w:rsidR="00B45EB2" w:rsidRPr="00782AA5" w14:paraId="07633AEC" w14:textId="77777777" w:rsidTr="00B45EB2">
        <w:trPr>
          <w:cantSplit/>
        </w:trPr>
        <w:tc>
          <w:tcPr>
            <w:tcW w:w="1080" w:type="dxa"/>
            <w:vMerge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FAE0936" w14:textId="77777777" w:rsidR="008D0839" w:rsidRPr="00293CF9" w:rsidRDefault="008D0839" w:rsidP="008D083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2A414F6" w14:textId="77777777" w:rsidR="008D0839" w:rsidRPr="00293CF9" w:rsidRDefault="008D0839" w:rsidP="008D083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Hispanic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BC511FD" w14:textId="342C8F7E" w:rsidR="008D0839" w:rsidRPr="00293CF9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30,704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24FCAAF" w14:textId="380B1992" w:rsidR="008D0839" w:rsidRPr="00293CF9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69.2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</w:tcPr>
          <w:p w14:paraId="7A1F891E" w14:textId="77A4FBA2" w:rsidR="008D0839" w:rsidRPr="00293CF9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5,798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26DC3352" w14:textId="7F35F448" w:rsidR="008D0839" w:rsidRPr="00293CF9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8A98829" w14:textId="3EBF9FC9" w:rsidR="008D0839" w:rsidRPr="00293CF9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2,171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AD96FA6" w14:textId="3793628D" w:rsidR="008D0839" w:rsidRPr="00293CF9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129D1C95" w14:textId="1339A749" w:rsidR="008D0839" w:rsidRPr="00293CF9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1,621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305E3B79" w14:textId="3A924FE2" w:rsidR="008D0839" w:rsidRPr="00293CF9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2A1C6567" w14:textId="5936775F" w:rsidR="008D0839" w:rsidRPr="00293CF9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3,801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1E6AEF18" w14:textId="07B92E7F" w:rsidR="008D0839" w:rsidRPr="00293CF9" w:rsidRDefault="008D0839" w:rsidP="008D083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7.5</w:t>
            </w:r>
          </w:p>
        </w:tc>
      </w:tr>
      <w:tr w:rsidR="00B45EB2" w:rsidRPr="00782AA5" w14:paraId="47C2E354" w14:textId="77777777" w:rsidTr="00B45EB2">
        <w:trPr>
          <w:cantSplit/>
        </w:trPr>
        <w:tc>
          <w:tcPr>
            <w:tcW w:w="1080" w:type="dxa"/>
            <w:shd w:val="clear" w:color="auto" w:fill="FFFFFF"/>
            <w:tcMar>
              <w:left w:w="67" w:type="dxa"/>
              <w:right w:w="67" w:type="dxa"/>
            </w:tcMar>
          </w:tcPr>
          <w:p w14:paraId="128A9159" w14:textId="53FEDF4D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Ag</w:t>
            </w:r>
            <w:r w:rsidRPr="00293CF9">
              <w:rPr>
                <w:rFonts w:eastAsiaTheme="minorEastAsia" w:cstheme="minorHAnsi"/>
                <w:b/>
                <w:color w:val="000000"/>
                <w:sz w:val="16"/>
                <w:szCs w:val="16"/>
              </w:rPr>
              <w:t>e</w:t>
            </w:r>
          </w:p>
        </w:tc>
        <w:tc>
          <w:tcPr>
            <w:tcW w:w="1170" w:type="dxa"/>
            <w:shd w:val="clear" w:color="auto" w:fill="FFFFFF"/>
            <w:tcMar>
              <w:left w:w="67" w:type="dxa"/>
              <w:right w:w="67" w:type="dxa"/>
            </w:tcMar>
          </w:tcPr>
          <w:p w14:paraId="68F6AF77" w14:textId="2B331D10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18-24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AB64D0C" w14:textId="226C3890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25,638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EB69B3B" w14:textId="460225CF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5E6DE00D" w14:textId="22BCBC77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2,209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383946B6" w14:textId="618FD136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85A94DA" w14:textId="48F383E9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2,567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60D35C8" w14:textId="5E12FA5F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13D4F12E" w14:textId="63989DB8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1,158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6B353C0A" w14:textId="7FFE4E2B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744D2CA9" w14:textId="40FC612A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4FB7584A" w14:textId="7E9EE967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2.9</w:t>
            </w:r>
          </w:p>
        </w:tc>
      </w:tr>
      <w:tr w:rsidR="00B45EB2" w:rsidRPr="00782AA5" w14:paraId="166EB9F4" w14:textId="77777777" w:rsidTr="00B45EB2">
        <w:trPr>
          <w:cantSplit/>
        </w:trPr>
        <w:tc>
          <w:tcPr>
            <w:tcW w:w="1080" w:type="dxa"/>
            <w:vMerge w:val="restart"/>
            <w:shd w:val="clear" w:color="auto" w:fill="FFFFFF"/>
            <w:tcMar>
              <w:left w:w="67" w:type="dxa"/>
              <w:right w:w="67" w:type="dxa"/>
            </w:tcMar>
          </w:tcPr>
          <w:p w14:paraId="04D822FD" w14:textId="0CB6AD0B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/>
            <w:tcMar>
              <w:left w:w="67" w:type="dxa"/>
              <w:right w:w="67" w:type="dxa"/>
            </w:tcMar>
          </w:tcPr>
          <w:p w14:paraId="72C300AD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25-29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DFDD29A" w14:textId="3D8F6E09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29,390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D852B32" w14:textId="531B3152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79.4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08D7016C" w14:textId="1482D9AF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3,085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3B5E410F" w14:textId="5D6BC636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9F2B876" w14:textId="31BCA3A5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1,773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F9B62CD" w14:textId="766756BE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672A4DCD" w14:textId="0E04AF14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959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5CF7B0ED" w14:textId="4BBC209C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254B4CD1" w14:textId="12A2209C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1,089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54CEA3CC" w14:textId="05C31F76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3.4</w:t>
            </w:r>
          </w:p>
        </w:tc>
      </w:tr>
      <w:tr w:rsidR="00B45EB2" w:rsidRPr="00782AA5" w14:paraId="173652D3" w14:textId="77777777" w:rsidTr="00B45EB2">
        <w:trPr>
          <w:cantSplit/>
        </w:trPr>
        <w:tc>
          <w:tcPr>
            <w:tcW w:w="1080" w:type="dxa"/>
            <w:vMerge/>
            <w:shd w:val="clear" w:color="auto" w:fill="FFFFFF"/>
            <w:tcMar>
              <w:left w:w="67" w:type="dxa"/>
              <w:right w:w="67" w:type="dxa"/>
            </w:tcMar>
          </w:tcPr>
          <w:p w14:paraId="30E08E3F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/>
            <w:tcMar>
              <w:left w:w="67" w:type="dxa"/>
              <w:right w:w="67" w:type="dxa"/>
            </w:tcMar>
          </w:tcPr>
          <w:p w14:paraId="31BDE11A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30-34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C717098" w14:textId="2EA8DCEA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31,716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6F9625F" w14:textId="08FBD863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283F8040" w14:textId="2FDF8FC2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4,332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2727D165" w14:textId="02EF60B6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D98E7BC" w14:textId="0DD38085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1,653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DFEDB2F" w14:textId="4ECE96AB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252B6348" w14:textId="7C589271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1,100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0C8C8665" w14:textId="5999E639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060C7DE1" w14:textId="34D80EB3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1,742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2845C228" w14:textId="4D88E52C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4.4</w:t>
            </w:r>
          </w:p>
        </w:tc>
      </w:tr>
      <w:tr w:rsidR="00B45EB2" w:rsidRPr="00782AA5" w14:paraId="670066FB" w14:textId="77777777" w:rsidTr="00B45EB2">
        <w:trPr>
          <w:cantSplit/>
        </w:trPr>
        <w:tc>
          <w:tcPr>
            <w:tcW w:w="1080" w:type="dxa"/>
            <w:vMerge/>
            <w:shd w:val="clear" w:color="auto" w:fill="FFFFFF"/>
            <w:tcMar>
              <w:left w:w="67" w:type="dxa"/>
              <w:right w:w="67" w:type="dxa"/>
            </w:tcMar>
          </w:tcPr>
          <w:p w14:paraId="1A141769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/>
            <w:tcMar>
              <w:left w:w="67" w:type="dxa"/>
              <w:right w:w="67" w:type="dxa"/>
            </w:tcMar>
          </w:tcPr>
          <w:p w14:paraId="0FD2D7D0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35-39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6ADF0AD" w14:textId="21E83ACF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33,534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9F6D378" w14:textId="500FDA0D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75.2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0D1B8C65" w14:textId="5BBB031E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5,679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74E5C472" w14:textId="57D1B47C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DAE4DBD" w14:textId="350FF6C1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1,466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2E91D1C" w14:textId="2688F2EC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140E7FA9" w14:textId="09BC8739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1,069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0B442AA0" w14:textId="259C6E2A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5123E064" w14:textId="5B864E0D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2,464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686432DE" w14:textId="5A63227F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5.4</w:t>
            </w:r>
          </w:p>
        </w:tc>
      </w:tr>
      <w:tr w:rsidR="00B45EB2" w:rsidRPr="00782AA5" w14:paraId="5FEC5ACE" w14:textId="77777777" w:rsidTr="00B45EB2">
        <w:trPr>
          <w:cantSplit/>
        </w:trPr>
        <w:tc>
          <w:tcPr>
            <w:tcW w:w="1080" w:type="dxa"/>
            <w:vMerge/>
            <w:shd w:val="clear" w:color="auto" w:fill="FFFFFF"/>
            <w:tcMar>
              <w:left w:w="67" w:type="dxa"/>
              <w:right w:w="67" w:type="dxa"/>
            </w:tcMar>
          </w:tcPr>
          <w:p w14:paraId="157BA073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/>
            <w:tcMar>
              <w:left w:w="67" w:type="dxa"/>
              <w:right w:w="67" w:type="dxa"/>
            </w:tcMar>
          </w:tcPr>
          <w:p w14:paraId="42C71985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40-44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B2AD091" w14:textId="39F6D6A5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32,921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4902EEE" w14:textId="72BA4AFC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73.1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0A653BCD" w14:textId="548475C3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5,958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68B3EB0E" w14:textId="28291B25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94D7225" w14:textId="300B1613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1,329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B20CB2A" w14:textId="13279E22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041EB5F2" w14:textId="42F347C1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1,070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2936B46C" w14:textId="50D34047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32B44CDB" w14:textId="1EBCDA78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3,211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49F53B2F" w14:textId="3B8D1D00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6.7</w:t>
            </w:r>
          </w:p>
        </w:tc>
      </w:tr>
      <w:tr w:rsidR="00B45EB2" w:rsidRPr="00782AA5" w14:paraId="573B313E" w14:textId="77777777" w:rsidTr="00B45EB2">
        <w:trPr>
          <w:cantSplit/>
        </w:trPr>
        <w:tc>
          <w:tcPr>
            <w:tcW w:w="1080" w:type="dxa"/>
            <w:vMerge/>
            <w:shd w:val="clear" w:color="auto" w:fill="FFFFFF"/>
            <w:tcMar>
              <w:left w:w="67" w:type="dxa"/>
              <w:right w:w="67" w:type="dxa"/>
            </w:tcMar>
          </w:tcPr>
          <w:p w14:paraId="09647DC9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/>
            <w:tcMar>
              <w:left w:w="67" w:type="dxa"/>
              <w:right w:w="67" w:type="dxa"/>
            </w:tcMar>
          </w:tcPr>
          <w:p w14:paraId="6F3A3F8A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45-49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8A481D4" w14:textId="69BE69B9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36,131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A155CAF" w14:textId="74FBB878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70.4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30918808" w14:textId="0655546E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6,967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5A1C684E" w14:textId="6E66D957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EDA6A88" w14:textId="510FA96F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1,363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C358FFC" w14:textId="21F9D1A8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5DE1B9AB" w14:textId="233B7E66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1,374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379CD087" w14:textId="37CAFAE7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15F8AB1B" w14:textId="3208D6EE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4,864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7FC8D909" w14:textId="2855601D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9.2</w:t>
            </w:r>
          </w:p>
        </w:tc>
      </w:tr>
      <w:tr w:rsidR="00B45EB2" w:rsidRPr="00782AA5" w14:paraId="2D2C8B20" w14:textId="77777777" w:rsidTr="00B45EB2">
        <w:trPr>
          <w:cantSplit/>
        </w:trPr>
        <w:tc>
          <w:tcPr>
            <w:tcW w:w="1080" w:type="dxa"/>
            <w:vMerge/>
            <w:shd w:val="clear" w:color="auto" w:fill="FFFFFF"/>
            <w:tcMar>
              <w:left w:w="67" w:type="dxa"/>
              <w:right w:w="67" w:type="dxa"/>
            </w:tcMar>
          </w:tcPr>
          <w:p w14:paraId="14DD04D9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/>
            <w:tcMar>
              <w:left w:w="67" w:type="dxa"/>
              <w:right w:w="67" w:type="dxa"/>
            </w:tcMar>
          </w:tcPr>
          <w:p w14:paraId="7E0FACD4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50-54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A664377" w14:textId="4DDEAEF1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41,519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0370F37" w14:textId="1F268C9F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66.2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5B4F626F" w14:textId="4277E7A9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8,794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0F8011AC" w14:textId="2F8B5BE7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F32B113" w14:textId="227214BD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1,692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6C00B95" w14:textId="40FC2956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60891943" w14:textId="09AAF47B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1,899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069AF9C8" w14:textId="6EFC96DB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026D2A5A" w14:textId="4E9A57F8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8,281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30FE771E" w14:textId="7BB582CD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12.6</w:t>
            </w:r>
          </w:p>
        </w:tc>
      </w:tr>
      <w:tr w:rsidR="00B45EB2" w:rsidRPr="00782AA5" w14:paraId="6C407D76" w14:textId="77777777" w:rsidTr="00B45EB2">
        <w:trPr>
          <w:cantSplit/>
        </w:trPr>
        <w:tc>
          <w:tcPr>
            <w:tcW w:w="1080" w:type="dxa"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440CC87C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3974080D" w14:textId="0128115B" w:rsidR="005228D9" w:rsidRPr="00293CF9" w:rsidRDefault="005228D9" w:rsidP="005228D9">
            <w:pPr>
              <w:adjustRightInd w:val="0"/>
              <w:spacing w:before="67" w:after="67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55-59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365ADBF" w14:textId="1956D744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42,858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EC735C0" w14:textId="479E65E9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1B65FDE3" w14:textId="1AD8D834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10,073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32C9BFF6" w14:textId="5089FF5A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0D619B0" w14:textId="3E9F2593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1,831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0A415D5" w14:textId="68AC2359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21E65C41" w14:textId="3C4D2B46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2,322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1D6E00B8" w14:textId="4D986058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201E5F89" w14:textId="5DF5EACC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12,233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4843CDF1" w14:textId="5A55DF68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17.6</w:t>
            </w:r>
          </w:p>
        </w:tc>
      </w:tr>
      <w:tr w:rsidR="00B45EB2" w:rsidRPr="00782AA5" w14:paraId="247F7779" w14:textId="77777777" w:rsidTr="00B45EB2">
        <w:trPr>
          <w:cantSplit/>
        </w:trPr>
        <w:tc>
          <w:tcPr>
            <w:tcW w:w="1080" w:type="dxa"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262F0939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FFFFFF" w:themeFill="background1"/>
            <w:tcMar>
              <w:left w:w="67" w:type="dxa"/>
              <w:right w:w="67" w:type="dxa"/>
            </w:tcMar>
          </w:tcPr>
          <w:p w14:paraId="7581A69D" w14:textId="642C1385" w:rsidR="005228D9" w:rsidRPr="00293CF9" w:rsidRDefault="005228D9" w:rsidP="005228D9">
            <w:pPr>
              <w:adjustRightInd w:val="0"/>
              <w:spacing w:before="67" w:after="67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60-64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9E1BA9B" w14:textId="63F8ED4A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36,328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3C074D9" w14:textId="1C83663D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794F6692" w14:textId="31C1D581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10,467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761EE2A7" w14:textId="5390B8E3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9EA0500" w14:textId="308AF1F8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1,435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1CE8CDE" w14:textId="6762030C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2BFEFF82" w14:textId="6574AE50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2,222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709CF66A" w14:textId="443F323E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50A638B1" w14:textId="46A45BDB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13,311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13D9C5A1" w14:textId="733EC485" w:rsidR="005228D9" w:rsidRPr="005228D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5228D9">
              <w:rPr>
                <w:rFonts w:cstheme="minorHAnsi"/>
                <w:color w:val="000000"/>
                <w:sz w:val="16"/>
                <w:szCs w:val="16"/>
              </w:rPr>
              <w:t>21.3</w:t>
            </w:r>
          </w:p>
        </w:tc>
      </w:tr>
      <w:tr w:rsidR="00B45EB2" w:rsidRPr="00782AA5" w14:paraId="3D4230AC" w14:textId="77777777" w:rsidTr="00B45EB2">
        <w:trPr>
          <w:cantSplit/>
        </w:trPr>
        <w:tc>
          <w:tcPr>
            <w:tcW w:w="1080" w:type="dxa"/>
            <w:vMerge w:val="restart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0E21136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Marital status</w:t>
            </w:r>
          </w:p>
        </w:tc>
        <w:tc>
          <w:tcPr>
            <w:tcW w:w="117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BBAFC24" w14:textId="77777777" w:rsidR="005228D9" w:rsidRPr="00293CF9" w:rsidRDefault="005228D9" w:rsidP="005228D9">
            <w:pPr>
              <w:adjustRightInd w:val="0"/>
              <w:spacing w:before="67" w:after="67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Married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F67BB68" w14:textId="140DDDCA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171,840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98D65CF" w14:textId="7302548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74.7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087BF18" w14:textId="3B712664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35,093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2BAD02A" w14:textId="7EDAAD74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108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3D0A9EF" w14:textId="263D4742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4,693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7140506" w14:textId="17E37C3B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61190CC" w14:textId="0D21A154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4,029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AEC9EE0" w14:textId="5E36C857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297DD21" w14:textId="76B08D9D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14,705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70B0817" w14:textId="6E35C255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6.0</w:t>
            </w:r>
          </w:p>
        </w:tc>
      </w:tr>
      <w:tr w:rsidR="00B45EB2" w:rsidRPr="00782AA5" w14:paraId="6F66EE37" w14:textId="77777777" w:rsidTr="00B45EB2">
        <w:trPr>
          <w:cantSplit/>
          <w:trHeight w:val="323"/>
        </w:trPr>
        <w:tc>
          <w:tcPr>
            <w:tcW w:w="1080" w:type="dxa"/>
            <w:vMerge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F5219EA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BB90144" w14:textId="77777777" w:rsidR="005228D9" w:rsidRPr="00293CF9" w:rsidRDefault="005228D9" w:rsidP="005228D9">
            <w:pPr>
              <w:adjustRightInd w:val="0"/>
              <w:spacing w:before="67" w:after="67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Divorced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372970D" w14:textId="1F6D324A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37,075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E197F40" w14:textId="3B2EFAA7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61.5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</w:tcPr>
          <w:p w14:paraId="13339691" w14:textId="1452B43C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7,373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3D23E3C3" w14:textId="43D913ED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4E57454" w14:textId="79DE326D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2,301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1AC6EBE" w14:textId="5C417CCD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1F2139A8" w14:textId="575DB264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2,432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58AD9235" w14:textId="4091921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15CEF397" w14:textId="2B9DC46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13,241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3F63B6C1" w14:textId="5E83C981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17.9</w:t>
            </w:r>
          </w:p>
        </w:tc>
      </w:tr>
      <w:tr w:rsidR="00B45EB2" w:rsidRPr="00782AA5" w14:paraId="14EF5CBD" w14:textId="77777777" w:rsidTr="00B45EB2">
        <w:trPr>
          <w:cantSplit/>
          <w:trHeight w:val="323"/>
        </w:trPr>
        <w:tc>
          <w:tcPr>
            <w:tcW w:w="108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ACDA798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EA3568D" w14:textId="77777777" w:rsidR="005228D9" w:rsidRPr="00293CF9" w:rsidRDefault="005228D9" w:rsidP="005228D9">
            <w:pPr>
              <w:adjustRightInd w:val="0"/>
              <w:spacing w:before="67" w:after="67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Widowed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B3C1B03" w14:textId="00D634E8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6,306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BE54058" w14:textId="34B84FFF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49.1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</w:tcPr>
          <w:p w14:paraId="34E24C5B" w14:textId="1DE1A775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1,324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68981779" w14:textId="74E1ECDC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DC963AF" w14:textId="1A48A2B5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2020B8A" w14:textId="6F96AF7A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4381743D" w14:textId="02D6BE3B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58553076" w14:textId="034C87EC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5730F2B6" w14:textId="2A071BD7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3,851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0BDC13C6" w14:textId="6DC3CCE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30.1</w:t>
            </w:r>
          </w:p>
        </w:tc>
      </w:tr>
      <w:tr w:rsidR="00B45EB2" w:rsidRPr="00782AA5" w14:paraId="6387CEAA" w14:textId="77777777" w:rsidTr="00B45EB2">
        <w:trPr>
          <w:cantSplit/>
          <w:trHeight w:val="323"/>
        </w:trPr>
        <w:tc>
          <w:tcPr>
            <w:tcW w:w="108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DC56EEA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A3CDFF2" w14:textId="77777777" w:rsidR="005228D9" w:rsidRPr="00293CF9" w:rsidRDefault="005228D9" w:rsidP="005228D9">
            <w:pPr>
              <w:adjustRightInd w:val="0"/>
              <w:spacing w:before="67" w:after="67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Separated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C68380E" w14:textId="0B99CA1D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6,960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53B5590" w14:textId="25EB738F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</w:tcPr>
          <w:p w14:paraId="004E657C" w14:textId="54BCF131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1,315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5A97F660" w14:textId="6F7DC02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2D3A0CA" w14:textId="4640E8AA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BCC1410" w14:textId="432A959A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3F2A89DF" w14:textId="53BA1899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5DF8049B" w14:textId="254E95C0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0ED58AEC" w14:textId="52D3BD5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3,122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313F46B1" w14:textId="20149817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20.1</w:t>
            </w:r>
          </w:p>
        </w:tc>
      </w:tr>
      <w:tr w:rsidR="00B45EB2" w:rsidRPr="00782AA5" w14:paraId="64D1FB3C" w14:textId="77777777" w:rsidTr="00B45EB2">
        <w:trPr>
          <w:cantSplit/>
          <w:trHeight w:val="323"/>
        </w:trPr>
        <w:tc>
          <w:tcPr>
            <w:tcW w:w="108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C102BD8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36EE060" w14:textId="77777777" w:rsidR="005228D9" w:rsidRPr="00293CF9" w:rsidRDefault="005228D9" w:rsidP="005228D9">
            <w:pPr>
              <w:keepNext/>
              <w:adjustRightInd w:val="0"/>
              <w:spacing w:before="67" w:after="67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Never married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FA293BA" w14:textId="511B7522" w:rsidR="005228D9" w:rsidRPr="00293CF9" w:rsidRDefault="005228D9" w:rsidP="005228D9">
            <w:pPr>
              <w:keepNext/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70,233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B09F9AB" w14:textId="25697DD5" w:rsidR="005228D9" w:rsidRPr="00293CF9" w:rsidRDefault="005228D9" w:rsidP="005228D9">
            <w:pPr>
              <w:keepNext/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</w:tcPr>
          <w:p w14:paraId="78BC10AD" w14:textId="5B0D1E1B" w:rsidR="005228D9" w:rsidRPr="00293CF9" w:rsidRDefault="005228D9" w:rsidP="005228D9">
            <w:pPr>
              <w:keepNext/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9,415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61D8AAEA" w14:textId="2148E7D3" w:rsidR="005228D9" w:rsidRPr="00293CF9" w:rsidRDefault="005228D9" w:rsidP="005228D9">
            <w:pPr>
              <w:keepNext/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021CCC4" w14:textId="04F2405B" w:rsidR="005228D9" w:rsidRPr="00293CF9" w:rsidRDefault="005228D9" w:rsidP="005228D9">
            <w:pPr>
              <w:keepNext/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5,945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BB95B69" w14:textId="5C9B8719" w:rsidR="005228D9" w:rsidRPr="00293CF9" w:rsidRDefault="005228D9" w:rsidP="005228D9">
            <w:pPr>
              <w:keepNext/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50F4ADAD" w14:textId="559AB215" w:rsidR="005228D9" w:rsidRPr="00293CF9" w:rsidRDefault="005228D9" w:rsidP="005228D9">
            <w:pPr>
              <w:keepNext/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4,647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55B79A37" w14:textId="2AAEADF7" w:rsidR="005228D9" w:rsidRPr="00293CF9" w:rsidRDefault="005228D9" w:rsidP="005228D9">
            <w:pPr>
              <w:keepNext/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7FA41E0C" w14:textId="0A54AA82" w:rsidR="005228D9" w:rsidRPr="00293CF9" w:rsidRDefault="005228D9" w:rsidP="005228D9">
            <w:pPr>
              <w:keepNext/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11,004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5621AC0B" w14:textId="6D1E0588" w:rsidR="005228D9" w:rsidRPr="00293CF9" w:rsidRDefault="005228D9" w:rsidP="005228D9">
            <w:pPr>
              <w:keepNext/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8.6</w:t>
            </w:r>
          </w:p>
        </w:tc>
      </w:tr>
      <w:tr w:rsidR="00B45EB2" w:rsidRPr="00782AA5" w14:paraId="141CE985" w14:textId="77777777" w:rsidTr="00B45EB2">
        <w:trPr>
          <w:cantSplit/>
          <w:trHeight w:val="323"/>
        </w:trPr>
        <w:tc>
          <w:tcPr>
            <w:tcW w:w="108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6A01372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616F6C6" w14:textId="77777777" w:rsidR="005228D9" w:rsidRPr="00293CF9" w:rsidRDefault="005228D9" w:rsidP="005228D9">
            <w:pPr>
              <w:adjustRightInd w:val="0"/>
              <w:spacing w:before="67" w:after="67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Unmarried couple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A05D528" w14:textId="33C7171C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15,575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CCF4775" w14:textId="77CE6BC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71.7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</w:tcPr>
          <w:p w14:paraId="26F52ADF" w14:textId="44C81E62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2,721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267A7EE9" w14:textId="4C426360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4637893" w14:textId="29EB488C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1,024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71587A1" w14:textId="424AE13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5000F85D" w14:textId="4DAE4029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5044EF8F" w14:textId="30E04E8B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7FA730BD" w14:textId="283208AF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1,717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4C05C329" w14:textId="2283E16A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7.0</w:t>
            </w:r>
          </w:p>
        </w:tc>
      </w:tr>
      <w:tr w:rsidR="00B45EB2" w:rsidRPr="00782AA5" w14:paraId="233E659D" w14:textId="77777777" w:rsidTr="00B45EB2">
        <w:trPr>
          <w:cantSplit/>
        </w:trPr>
        <w:tc>
          <w:tcPr>
            <w:tcW w:w="1080" w:type="dxa"/>
            <w:shd w:val="clear" w:color="auto" w:fill="FFFFFF"/>
            <w:tcMar>
              <w:left w:w="67" w:type="dxa"/>
              <w:right w:w="67" w:type="dxa"/>
            </w:tcMar>
          </w:tcPr>
          <w:p w14:paraId="34373CD4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cstheme="minorHAnsi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Housing status</w:t>
            </w:r>
          </w:p>
        </w:tc>
        <w:tc>
          <w:tcPr>
            <w:tcW w:w="1170" w:type="dxa"/>
            <w:shd w:val="clear" w:color="auto" w:fill="FFFFFF"/>
            <w:tcMar>
              <w:left w:w="67" w:type="dxa"/>
              <w:right w:w="67" w:type="dxa"/>
            </w:tcMar>
          </w:tcPr>
          <w:p w14:paraId="46255C9E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Owns home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25EFDCE" w14:textId="39A9E57C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204,248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13B8A99" w14:textId="2CA91890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73.4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5440E35A" w14:textId="62EB91C2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42,653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585ED061" w14:textId="7BC70BC2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86D0D87" w14:textId="10B89AEC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5,978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AACCA4A" w14:textId="6F915654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71D92EFA" w14:textId="4DB19B6B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5,548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33EC3292" w14:textId="02A98994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075CC75C" w14:textId="1C32CCA8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21,454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0D58D05E" w14:textId="733E6F41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7.0</w:t>
            </w:r>
          </w:p>
        </w:tc>
      </w:tr>
      <w:tr w:rsidR="00B45EB2" w:rsidRPr="00782AA5" w14:paraId="2273FC77" w14:textId="77777777" w:rsidTr="00B45EB2">
        <w:trPr>
          <w:cantSplit/>
        </w:trPr>
        <w:tc>
          <w:tcPr>
            <w:tcW w:w="1080" w:type="dxa"/>
            <w:shd w:val="clear" w:color="auto" w:fill="FFFFFF"/>
            <w:tcMar>
              <w:left w:w="67" w:type="dxa"/>
              <w:right w:w="67" w:type="dxa"/>
            </w:tcMar>
          </w:tcPr>
          <w:p w14:paraId="2BCD0C1B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/>
            <w:tcMar>
              <w:left w:w="67" w:type="dxa"/>
              <w:right w:w="67" w:type="dxa"/>
            </w:tcMar>
          </w:tcPr>
          <w:p w14:paraId="74563A01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Rents or other arrangement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AFC1C2B" w14:textId="33FF9B82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104,197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4D1755D" w14:textId="6C44C31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66.7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12903F2A" w14:textId="4BC13AA0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14,672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42D3E195" w14:textId="55987B7B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581FB3A" w14:textId="2992A060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9,017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68FC1B3" w14:textId="40E1A4EC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0406E3DF" w14:textId="085C091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7,512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17608E99" w14:textId="7B7964FD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6E4B39FA" w14:textId="3858B151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26,207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56FC2714" w14:textId="7036E24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12.3</w:t>
            </w:r>
          </w:p>
        </w:tc>
      </w:tr>
      <w:tr w:rsidR="00B45EB2" w:rsidRPr="00782AA5" w14:paraId="20B6878B" w14:textId="77777777" w:rsidTr="00B45EB2">
        <w:trPr>
          <w:cantSplit/>
        </w:trPr>
        <w:tc>
          <w:tcPr>
            <w:tcW w:w="1080" w:type="dxa"/>
            <w:vMerge w:val="restart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6A91EAC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sz w:val="16"/>
                <w:szCs w:val="16"/>
              </w:rPr>
              <w:br w:type="page"/>
            </w: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Education, highest level completed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10A843A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 xml:space="preserve">Less than high school graduate 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B7F7371" w14:textId="2E1DCB92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14,466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37CB61A" w14:textId="48637622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</w:tcPr>
          <w:p w14:paraId="4262ED9E" w14:textId="696171F8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3,941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6842AEFF" w14:textId="6A17C051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1405C5A" w14:textId="3FE4D6F1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1,642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D23E23A" w14:textId="07508DF8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64AABCBC" w14:textId="4D23682D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1,873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05176745" w14:textId="25C169D6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6DE175EA" w14:textId="694451F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9,124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7D758685" w14:textId="1312AA4F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21.1</w:t>
            </w:r>
          </w:p>
        </w:tc>
      </w:tr>
      <w:tr w:rsidR="00B45EB2" w:rsidRPr="00782AA5" w14:paraId="17FEE69F" w14:textId="77777777" w:rsidTr="00B45EB2">
        <w:trPr>
          <w:cantSplit/>
        </w:trPr>
        <w:tc>
          <w:tcPr>
            <w:tcW w:w="1080" w:type="dxa"/>
            <w:vMerge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57A9047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9FDB0CA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High school graduate or GED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473E351" w14:textId="325D8116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72,460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CE45B2A" w14:textId="244CE3CD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66.1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</w:tcPr>
          <w:p w14:paraId="3F8A31B3" w14:textId="0DB44B9B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14,998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33A178E5" w14:textId="21989292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4A7AD00" w14:textId="0CE66C7D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5,423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FA4C19A" w14:textId="731E91ED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2EA3FA4D" w14:textId="516BB395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4,922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63C62F24" w14:textId="2E7D52D6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450B69BF" w14:textId="54F058B8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18,670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61E48CEA" w14:textId="4526413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11.7</w:t>
            </w:r>
          </w:p>
        </w:tc>
      </w:tr>
      <w:tr w:rsidR="00B45EB2" w:rsidRPr="00782AA5" w14:paraId="37457C7F" w14:textId="77777777" w:rsidTr="00B45EB2">
        <w:trPr>
          <w:cantSplit/>
        </w:trPr>
        <w:tc>
          <w:tcPr>
            <w:tcW w:w="1080" w:type="dxa"/>
            <w:vMerge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8E20DAC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33343E6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Some college or technical school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0C07BCF" w14:textId="43E59A0F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83,382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35AA950" w14:textId="6730514F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72.4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</w:tcPr>
          <w:p w14:paraId="581E4F3B" w14:textId="3FE726EC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15,929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1DD27D3A" w14:textId="5075B46B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F1AD80A" w14:textId="1FD91F41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4,174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33DEB36D" w14:textId="35372995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0196347E" w14:textId="4413F59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3,626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7A687BB8" w14:textId="5C6A6F6B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155F39A8" w14:textId="3625F137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13,798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0133B222" w14:textId="69A3563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8.1</w:t>
            </w:r>
          </w:p>
        </w:tc>
      </w:tr>
      <w:tr w:rsidR="00B45EB2" w:rsidRPr="00782AA5" w14:paraId="7767BE3D" w14:textId="77777777" w:rsidTr="00B45EB2">
        <w:trPr>
          <w:cantSplit/>
        </w:trPr>
        <w:tc>
          <w:tcPr>
            <w:tcW w:w="1080" w:type="dxa"/>
            <w:vMerge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7FC5EC2D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702700F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College graduate or more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391D713" w14:textId="311C4FD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138,953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6CF4D5C2" w14:textId="3A9971C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81.3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</w:tcPr>
          <w:p w14:paraId="07B955DC" w14:textId="11E60806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22,536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6C1F9F6D" w14:textId="4BEC6BBD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43415E1" w14:textId="14022AB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3,818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D382731" w14:textId="3A68F52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5E443D18" w14:textId="454BE5B9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2,705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7AE8A7B1" w14:textId="49B058C2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4A7639AC" w14:textId="6456254A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6,230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348F4571" w14:textId="7EC4ACFA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2.5</w:t>
            </w:r>
          </w:p>
        </w:tc>
      </w:tr>
      <w:tr w:rsidR="00B45EB2" w:rsidRPr="00782AA5" w14:paraId="58F0B64E" w14:textId="77777777" w:rsidTr="00B45EB2">
        <w:trPr>
          <w:cantSplit/>
        </w:trPr>
        <w:tc>
          <w:tcPr>
            <w:tcW w:w="1080" w:type="dxa"/>
            <w:vMerge w:val="restart"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61FA2138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Household income from all sources</w:t>
            </w:r>
          </w:p>
        </w:tc>
        <w:tc>
          <w:tcPr>
            <w:tcW w:w="1170" w:type="dxa"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53D9534F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&lt;$10,000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35DE21A" w14:textId="61501CE7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3,324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3B7E892" w14:textId="7C9AA1FC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26.7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5161FCCF" w14:textId="1FFD7817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1,492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372C6DE3" w14:textId="1E84F625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E806B64" w14:textId="547CE1B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1,828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FA4B192" w14:textId="4543248F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4C3D0A80" w14:textId="5CECE09F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2,752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5CC8AFE2" w14:textId="633DFF0F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1A1053B6" w14:textId="23B24116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8,469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7F682217" w14:textId="711369B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37.8</w:t>
            </w:r>
          </w:p>
        </w:tc>
      </w:tr>
      <w:tr w:rsidR="00B45EB2" w:rsidRPr="00782AA5" w14:paraId="06131CB9" w14:textId="77777777" w:rsidTr="00B45EB2">
        <w:trPr>
          <w:cantSplit/>
        </w:trPr>
        <w:tc>
          <w:tcPr>
            <w:tcW w:w="1080" w:type="dxa"/>
            <w:vMerge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258EA22F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6BF0A25D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$10-&lt;15,000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991B9F5" w14:textId="156EA25B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4,468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6979C55" w14:textId="3AC5B6C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38.2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715548C9" w14:textId="1F02F165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1,486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6FD6340A" w14:textId="6AB19479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7974891" w14:textId="5B42DC90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974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1C78990" w14:textId="3DB61A9B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6EF53D90" w14:textId="19C2FA7A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1,190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5147BEDD" w14:textId="41933A11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4872005F" w14:textId="2BAA34D8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7,542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58851F6A" w14:textId="6C2AC7E6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36.0</w:t>
            </w:r>
          </w:p>
        </w:tc>
      </w:tr>
      <w:tr w:rsidR="00B45EB2" w:rsidRPr="00782AA5" w14:paraId="0A9D2FBA" w14:textId="77777777" w:rsidTr="00B45EB2">
        <w:trPr>
          <w:cantSplit/>
        </w:trPr>
        <w:tc>
          <w:tcPr>
            <w:tcW w:w="1080" w:type="dxa"/>
            <w:vMerge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2641984F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3D7CE3E5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$15-&lt;20,000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B3F8FD2" w14:textId="7E0732AC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10,266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07D5E01" w14:textId="4A5F8B3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50.3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748C29CC" w14:textId="210343E4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2,733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402C645B" w14:textId="4283F2B6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212CA9C" w14:textId="213CAFAD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1,639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5F36418" w14:textId="2B1B846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0553A0A6" w14:textId="70AEBB1D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1,490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7446C60F" w14:textId="7EF74FBC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5A2931C5" w14:textId="4C454170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6,841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79674A60" w14:textId="5B6545B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22.4</w:t>
            </w:r>
          </w:p>
        </w:tc>
      </w:tr>
      <w:tr w:rsidR="00B45EB2" w:rsidRPr="00782AA5" w14:paraId="4B72B520" w14:textId="77777777" w:rsidTr="00B45EB2">
        <w:trPr>
          <w:cantSplit/>
        </w:trPr>
        <w:tc>
          <w:tcPr>
            <w:tcW w:w="1080" w:type="dxa"/>
            <w:vMerge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4B3CA6F2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70DD6A7A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$20-&lt;25,000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94ABEFB" w14:textId="5F03AEC4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16,179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38D9C58" w14:textId="62937AE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60.5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2AB3AADF" w14:textId="4203378D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3,791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49AEEAC1" w14:textId="4148B8C6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670BB5D" w14:textId="041A16E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1,632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DD0C30A" w14:textId="0FBF870D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0CD731D3" w14:textId="193941A6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1,287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369F214D" w14:textId="21994C08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11CD62EA" w14:textId="44D29819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5,492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0F58599E" w14:textId="51058EAA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15.3</w:t>
            </w:r>
          </w:p>
        </w:tc>
      </w:tr>
      <w:tr w:rsidR="00B45EB2" w:rsidRPr="00782AA5" w14:paraId="64274DCA" w14:textId="77777777" w:rsidTr="00B45EB2">
        <w:trPr>
          <w:cantSplit/>
        </w:trPr>
        <w:tc>
          <w:tcPr>
            <w:tcW w:w="1080" w:type="dxa"/>
            <w:vMerge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0A9B6558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068B96D9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$25-&lt;35,000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426A6F3" w14:textId="5565B848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22,515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9DF80E2" w14:textId="655CD887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1E603851" w14:textId="2AF56FD7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4,392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6C5D4993" w14:textId="688137CF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1DC778D" w14:textId="7DC7CE05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1,289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1E32C79" w14:textId="6EF66168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532DE60A" w14:textId="16BC1F8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972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22DEDD6F" w14:textId="6179E3E0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5AE1AFF5" w14:textId="453FFA0F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3,514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1F283288" w14:textId="50B7E94B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8.5</w:t>
            </w:r>
          </w:p>
        </w:tc>
      </w:tr>
      <w:tr w:rsidR="00B45EB2" w:rsidRPr="00782AA5" w14:paraId="7EAB64F9" w14:textId="77777777" w:rsidTr="00B45EB2">
        <w:trPr>
          <w:cantSplit/>
        </w:trPr>
        <w:tc>
          <w:tcPr>
            <w:tcW w:w="1080" w:type="dxa"/>
            <w:vMerge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52E03C09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7F6C168F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$35-&lt;50,000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0AA5E5D" w14:textId="03CAF37F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35,239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2F2FDB6" w14:textId="490D489F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76.3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4EFC068F" w14:textId="487B607B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6,350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359474D1" w14:textId="3BA40F0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B5239BD" w14:textId="4B618749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1,430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C7DC9E6" w14:textId="6660206A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40B745E9" w14:textId="774B51C9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5201CED0" w14:textId="1437F93C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2A67F33B" w14:textId="22F50964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2,830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70EAE6F6" w14:textId="2259E7B5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5.5</w:t>
            </w:r>
          </w:p>
        </w:tc>
      </w:tr>
      <w:tr w:rsidR="00B45EB2" w:rsidRPr="00782AA5" w14:paraId="22A26D7E" w14:textId="77777777" w:rsidTr="00B45EB2">
        <w:trPr>
          <w:cantSplit/>
        </w:trPr>
        <w:tc>
          <w:tcPr>
            <w:tcW w:w="1080" w:type="dxa"/>
            <w:vMerge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104D9D2B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0C934614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$50-&lt;75,000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8F41D60" w14:textId="1508F7B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49,348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8179085" w14:textId="44E99F5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80.9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5B0FEAF9" w14:textId="6A8503E4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7,733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0CB63631" w14:textId="0DD1833D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549A036" w14:textId="73607E74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1,308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4940A1D" w14:textId="4D1C8DDA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2E54D3DA" w14:textId="125728B9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07501975" w14:textId="132A68D7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26ED4704" w14:textId="18E5C73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2,140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77CA300D" w14:textId="61319E3A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3.1</w:t>
            </w:r>
          </w:p>
        </w:tc>
      </w:tr>
      <w:tr w:rsidR="00B45EB2" w:rsidRPr="00782AA5" w14:paraId="278B0226" w14:textId="77777777" w:rsidTr="00B45EB2">
        <w:trPr>
          <w:cantSplit/>
        </w:trPr>
        <w:tc>
          <w:tcPr>
            <w:tcW w:w="1080" w:type="dxa"/>
            <w:vMerge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4C4F3D89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FFFFFF" w:themeFill="background1"/>
            <w:tcMar>
              <w:left w:w="67" w:type="dxa"/>
              <w:right w:w="67" w:type="dxa"/>
            </w:tcMar>
          </w:tcPr>
          <w:p w14:paraId="16F8848B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sz w:val="16"/>
                <w:szCs w:val="16"/>
              </w:rPr>
              <w:t xml:space="preserve">≥ </w:t>
            </w: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$75,000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7017ED1" w14:textId="7C0ADEEB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131,441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F6B0C36" w14:textId="31DFEF5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14:paraId="78C07038" w14:textId="7E1CD4DE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21,582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099E173F" w14:textId="5417CF79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0EE8BF4" w14:textId="1C246369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1,989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A7BCEBB" w14:textId="01EEB8AB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/>
          </w:tcPr>
          <w:p w14:paraId="6AB6B386" w14:textId="313B4EAF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1,092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7E12027A" w14:textId="62DA4C22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13F60A9E" w14:textId="17D2AAC9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2,094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FFFFFF"/>
          </w:tcPr>
          <w:p w14:paraId="61021275" w14:textId="65A42ABD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1.4</w:t>
            </w:r>
          </w:p>
        </w:tc>
      </w:tr>
      <w:tr w:rsidR="00B45EB2" w:rsidRPr="00782AA5" w14:paraId="25DFEA36" w14:textId="77777777" w:rsidTr="00B45EB2">
        <w:trPr>
          <w:cantSplit/>
        </w:trPr>
        <w:tc>
          <w:tcPr>
            <w:tcW w:w="108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ADE3802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Poverty level</w:t>
            </w:r>
          </w:p>
        </w:tc>
        <w:tc>
          <w:tcPr>
            <w:tcW w:w="1170" w:type="dxa"/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A177426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&lt;=100% FPL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0CFC453" w14:textId="4F624DC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19,247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4DAB7AEB" w14:textId="1522615B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</w:tcPr>
          <w:p w14:paraId="4697703F" w14:textId="36D50C2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5,345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3ABA09C9" w14:textId="6C1C551C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E164940" w14:textId="314B2F26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4,056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804DEF1" w14:textId="77619B91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9D9D9" w:themeFill="background1" w:themeFillShade="D9"/>
          </w:tcPr>
          <w:p w14:paraId="3DE969FD" w14:textId="0FF81D37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4,671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3E93EFB8" w14:textId="6602BFD5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4C603365" w14:textId="41936911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15,635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 w:themeFill="background1" w:themeFillShade="D9"/>
          </w:tcPr>
          <w:p w14:paraId="21A08375" w14:textId="5EAA858A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24.1</w:t>
            </w:r>
          </w:p>
        </w:tc>
      </w:tr>
      <w:tr w:rsidR="00B45EB2" w:rsidRPr="00782AA5" w14:paraId="6C0F302D" w14:textId="77777777" w:rsidTr="00B45EB2">
        <w:trPr>
          <w:cantSplit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A28D0C4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2ADDBD0E" w14:textId="77777777" w:rsidR="005228D9" w:rsidRPr="00293CF9" w:rsidRDefault="005228D9" w:rsidP="005228D9">
            <w:pPr>
              <w:autoSpaceDE w:val="0"/>
              <w:autoSpaceDN w:val="0"/>
              <w:adjustRightInd w:val="0"/>
              <w:spacing w:before="67" w:after="67" w:line="240" w:lineRule="auto"/>
              <w:rPr>
                <w:rFonts w:eastAsiaTheme="minorEastAsia" w:cstheme="minorHAnsi"/>
                <w:color w:val="000000"/>
                <w:sz w:val="16"/>
                <w:szCs w:val="16"/>
              </w:rPr>
            </w:pPr>
            <w:r w:rsidRPr="00293CF9">
              <w:rPr>
                <w:rFonts w:eastAsiaTheme="minorEastAsia" w:cstheme="minorHAnsi"/>
                <w:color w:val="000000"/>
                <w:sz w:val="16"/>
                <w:szCs w:val="16"/>
              </w:rPr>
              <w:t>&gt;100% FPL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7AA915D" w14:textId="67DEA7B1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251,725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05975702" w14:textId="59462F8B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77.0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9F1A060" w14:textId="6F009D09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43,876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5A242A3" w14:textId="4A7D40EB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12.9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1CE35729" w14:textId="50FC098F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7,947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67" w:type="dxa"/>
              <w:right w:w="67" w:type="dxa"/>
            </w:tcMar>
          </w:tcPr>
          <w:p w14:paraId="5893819B" w14:textId="6CA85371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DDFFC9D" w14:textId="64ECBAE1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5,595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4EADCB2" w14:textId="33699563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1213AFB" w14:textId="0BD9237C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23,074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2E0905E" w14:textId="5627EAD4" w:rsidR="005228D9" w:rsidRPr="00293CF9" w:rsidRDefault="005228D9" w:rsidP="005228D9">
            <w:pPr>
              <w:adjustRightInd w:val="0"/>
              <w:spacing w:before="67" w:after="67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293CF9">
              <w:rPr>
                <w:rFonts w:cstheme="minorHAnsi"/>
                <w:color w:val="000000"/>
                <w:sz w:val="16"/>
                <w:szCs w:val="16"/>
              </w:rPr>
              <w:t>5.5</w:t>
            </w:r>
          </w:p>
        </w:tc>
      </w:tr>
    </w:tbl>
    <w:p w14:paraId="1DB819DF" w14:textId="77777777" w:rsidR="00460EE7" w:rsidRPr="004C0B99" w:rsidRDefault="00460EE7" w:rsidP="00460EE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/>
          <w:sz w:val="18"/>
          <w:szCs w:val="18"/>
        </w:rPr>
      </w:pPr>
      <w:r w:rsidRPr="004C0B99">
        <w:rPr>
          <w:rFonts w:eastAsiaTheme="minorEastAsia" w:cstheme="minorHAnsi"/>
          <w:color w:val="000000"/>
          <w:sz w:val="18"/>
          <w:szCs w:val="18"/>
          <w:vertAlign w:val="superscript"/>
        </w:rPr>
        <w:t>a</w:t>
      </w:r>
      <w:r w:rsidRPr="004C0B99">
        <w:rPr>
          <w:rFonts w:eastAsiaTheme="minorEastAsia" w:cstheme="minorHAnsi"/>
          <w:color w:val="000000"/>
          <w:sz w:val="18"/>
          <w:szCs w:val="18"/>
        </w:rPr>
        <w:t xml:space="preserve"> Excludes retired, students, and homemakers</w:t>
      </w:r>
    </w:p>
    <w:p w14:paraId="0E439ABD" w14:textId="3AC54CAA" w:rsidR="00460EE7" w:rsidRDefault="00460EE7" w:rsidP="00460EE7">
      <w:r>
        <w:rPr>
          <w:rFonts w:eastAsiaTheme="minorEastAsia" w:cstheme="minorHAnsi"/>
          <w:sz w:val="18"/>
          <w:szCs w:val="18"/>
          <w:vertAlign w:val="superscript"/>
        </w:rPr>
        <w:t>b</w:t>
      </w:r>
      <w:r w:rsidRPr="00AA7727">
        <w:rPr>
          <w:rFonts w:cstheme="minorHAnsi"/>
          <w:color w:val="000000"/>
          <w:sz w:val="18"/>
          <w:szCs w:val="18"/>
        </w:rPr>
        <w:t xml:space="preserve"> State-by-state participation in BRFSS by year is charted in Online Appendix A. General BRFSS documentation can be found at </w:t>
      </w:r>
      <w:hyperlink r:id="rId10" w:history="1">
        <w:r w:rsidRPr="00AA7727">
          <w:rPr>
            <w:rStyle w:val="Hyperlink"/>
            <w:sz w:val="18"/>
            <w:szCs w:val="18"/>
          </w:rPr>
          <w:t>https://www.cdc.gov/brfss/data documentation/index.htm</w:t>
        </w:r>
      </w:hyperlink>
    </w:p>
    <w:sectPr w:rsidR="00460EE7" w:rsidSect="008D0839"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A4EF8" w14:textId="77777777" w:rsidR="00406324" w:rsidRDefault="00406324" w:rsidP="002627F3">
      <w:pPr>
        <w:spacing w:after="0" w:line="240" w:lineRule="auto"/>
      </w:pPr>
      <w:r>
        <w:separator/>
      </w:r>
    </w:p>
  </w:endnote>
  <w:endnote w:type="continuationSeparator" w:id="0">
    <w:p w14:paraId="171817A1" w14:textId="77777777" w:rsidR="00406324" w:rsidRDefault="00406324" w:rsidP="0026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81362" w14:textId="77777777" w:rsidR="00406324" w:rsidRDefault="00406324" w:rsidP="002627F3">
      <w:pPr>
        <w:spacing w:after="0" w:line="240" w:lineRule="auto"/>
      </w:pPr>
      <w:r>
        <w:separator/>
      </w:r>
    </w:p>
  </w:footnote>
  <w:footnote w:type="continuationSeparator" w:id="0">
    <w:p w14:paraId="2349F679" w14:textId="77777777" w:rsidR="00406324" w:rsidRDefault="00406324" w:rsidP="00262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5578"/>
    <w:multiLevelType w:val="hybridMultilevel"/>
    <w:tmpl w:val="CD6085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07462"/>
    <w:multiLevelType w:val="hybridMultilevel"/>
    <w:tmpl w:val="5D782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5671B"/>
    <w:multiLevelType w:val="hybridMultilevel"/>
    <w:tmpl w:val="CEAC48AE"/>
    <w:lvl w:ilvl="0" w:tplc="B7188F1C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12B1"/>
    <w:multiLevelType w:val="hybridMultilevel"/>
    <w:tmpl w:val="A716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33F13"/>
    <w:multiLevelType w:val="hybridMultilevel"/>
    <w:tmpl w:val="6FB6052A"/>
    <w:lvl w:ilvl="0" w:tplc="B72ED7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A56DD"/>
    <w:multiLevelType w:val="hybridMultilevel"/>
    <w:tmpl w:val="CC5EF0C0"/>
    <w:lvl w:ilvl="0" w:tplc="E9BEBA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F4A6B"/>
    <w:multiLevelType w:val="hybridMultilevel"/>
    <w:tmpl w:val="A5A08D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339E4"/>
    <w:multiLevelType w:val="hybridMultilevel"/>
    <w:tmpl w:val="AE70B4BC"/>
    <w:lvl w:ilvl="0" w:tplc="95FA3E5C">
      <w:start w:val="2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C7572"/>
    <w:multiLevelType w:val="hybridMultilevel"/>
    <w:tmpl w:val="C3E8407C"/>
    <w:lvl w:ilvl="0" w:tplc="3F8425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A26C1"/>
    <w:multiLevelType w:val="hybridMultilevel"/>
    <w:tmpl w:val="0CDA6B38"/>
    <w:lvl w:ilvl="0" w:tplc="A208764E">
      <w:start w:val="6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920D1"/>
    <w:multiLevelType w:val="hybridMultilevel"/>
    <w:tmpl w:val="DDA835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0F5A36"/>
    <w:multiLevelType w:val="hybridMultilevel"/>
    <w:tmpl w:val="C97893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62299"/>
    <w:multiLevelType w:val="hybridMultilevel"/>
    <w:tmpl w:val="10969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A65E9F"/>
    <w:multiLevelType w:val="hybridMultilevel"/>
    <w:tmpl w:val="936C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906B9"/>
    <w:multiLevelType w:val="hybridMultilevel"/>
    <w:tmpl w:val="154690D4"/>
    <w:lvl w:ilvl="0" w:tplc="C480F4F6">
      <w:start w:val="9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7793C"/>
    <w:multiLevelType w:val="hybridMultilevel"/>
    <w:tmpl w:val="153CF660"/>
    <w:lvl w:ilvl="0" w:tplc="9A5C445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4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0"/>
  </w:num>
  <w:num w:numId="14">
    <w:abstractNumId w:val="7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627F3"/>
    <w:rsid w:val="000668BF"/>
    <w:rsid w:val="00096194"/>
    <w:rsid w:val="000B0607"/>
    <w:rsid w:val="000B52E8"/>
    <w:rsid w:val="000C2797"/>
    <w:rsid w:val="000D3E16"/>
    <w:rsid w:val="000D5030"/>
    <w:rsid w:val="00116D7C"/>
    <w:rsid w:val="00120FFE"/>
    <w:rsid w:val="00145EDB"/>
    <w:rsid w:val="001533F5"/>
    <w:rsid w:val="00153E10"/>
    <w:rsid w:val="001A73A1"/>
    <w:rsid w:val="001E4FAB"/>
    <w:rsid w:val="00202F73"/>
    <w:rsid w:val="00204CC4"/>
    <w:rsid w:val="0022371A"/>
    <w:rsid w:val="00242A75"/>
    <w:rsid w:val="002627F3"/>
    <w:rsid w:val="00293CF9"/>
    <w:rsid w:val="002B6962"/>
    <w:rsid w:val="003625D6"/>
    <w:rsid w:val="0037443C"/>
    <w:rsid w:val="00396B7A"/>
    <w:rsid w:val="003C630E"/>
    <w:rsid w:val="00406324"/>
    <w:rsid w:val="00421501"/>
    <w:rsid w:val="00427FA4"/>
    <w:rsid w:val="0043661D"/>
    <w:rsid w:val="00452D42"/>
    <w:rsid w:val="00460EE7"/>
    <w:rsid w:val="004C2B27"/>
    <w:rsid w:val="004D438E"/>
    <w:rsid w:val="00511991"/>
    <w:rsid w:val="005228D9"/>
    <w:rsid w:val="00552B6B"/>
    <w:rsid w:val="005C010B"/>
    <w:rsid w:val="00604098"/>
    <w:rsid w:val="006175F6"/>
    <w:rsid w:val="00643FAC"/>
    <w:rsid w:val="00650C73"/>
    <w:rsid w:val="006E1BD7"/>
    <w:rsid w:val="007218D4"/>
    <w:rsid w:val="007958C3"/>
    <w:rsid w:val="007A216B"/>
    <w:rsid w:val="007B7402"/>
    <w:rsid w:val="007D32E2"/>
    <w:rsid w:val="00856EBF"/>
    <w:rsid w:val="00880784"/>
    <w:rsid w:val="008D0839"/>
    <w:rsid w:val="009254CA"/>
    <w:rsid w:val="009676E6"/>
    <w:rsid w:val="009A477C"/>
    <w:rsid w:val="00A12E0C"/>
    <w:rsid w:val="00A17FC1"/>
    <w:rsid w:val="00A43374"/>
    <w:rsid w:val="00A657FE"/>
    <w:rsid w:val="00A72F47"/>
    <w:rsid w:val="00A74197"/>
    <w:rsid w:val="00AA7750"/>
    <w:rsid w:val="00B071DC"/>
    <w:rsid w:val="00B2320B"/>
    <w:rsid w:val="00B45EB2"/>
    <w:rsid w:val="00B610B4"/>
    <w:rsid w:val="00B86214"/>
    <w:rsid w:val="00BA1AE9"/>
    <w:rsid w:val="00BD648B"/>
    <w:rsid w:val="00C11758"/>
    <w:rsid w:val="00CA0322"/>
    <w:rsid w:val="00CC4303"/>
    <w:rsid w:val="00D02453"/>
    <w:rsid w:val="00D26908"/>
    <w:rsid w:val="00D37C32"/>
    <w:rsid w:val="00D62025"/>
    <w:rsid w:val="00D96DA7"/>
    <w:rsid w:val="00DF64EF"/>
    <w:rsid w:val="00E16C48"/>
    <w:rsid w:val="00E9126B"/>
    <w:rsid w:val="00EC0D8B"/>
    <w:rsid w:val="00EE3422"/>
    <w:rsid w:val="00F13B24"/>
    <w:rsid w:val="00F16067"/>
    <w:rsid w:val="00F52A31"/>
    <w:rsid w:val="00F533D3"/>
    <w:rsid w:val="00F71613"/>
    <w:rsid w:val="00F83DAE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C894EF"/>
  <w15:chartTrackingRefBased/>
  <w15:docId w15:val="{9795F5C6-7AF7-466C-88F4-A01F5F8C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627F3"/>
  </w:style>
  <w:style w:type="paragraph" w:styleId="ListParagraph">
    <w:name w:val="List Paragraph"/>
    <w:basedOn w:val="Normal"/>
    <w:uiPriority w:val="34"/>
    <w:qFormat/>
    <w:rsid w:val="002627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7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7F3"/>
  </w:style>
  <w:style w:type="paragraph" w:styleId="Footer">
    <w:name w:val="footer"/>
    <w:basedOn w:val="Normal"/>
    <w:link w:val="FooterChar"/>
    <w:uiPriority w:val="99"/>
    <w:unhideWhenUsed/>
    <w:rsid w:val="00262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F3"/>
  </w:style>
  <w:style w:type="character" w:styleId="CommentReference">
    <w:name w:val="annotation reference"/>
    <w:basedOn w:val="DefaultParagraphFont"/>
    <w:uiPriority w:val="99"/>
    <w:semiHidden/>
    <w:unhideWhenUsed/>
    <w:rsid w:val="00262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7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7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7F3"/>
    <w:rPr>
      <w:b/>
      <w:bCs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2627F3"/>
    <w:rPr>
      <w:i/>
      <w:iCs/>
    </w:rPr>
  </w:style>
  <w:style w:type="character" w:styleId="Emphasis">
    <w:name w:val="Emphasis"/>
    <w:basedOn w:val="DefaultParagraphFont"/>
    <w:uiPriority w:val="20"/>
    <w:qFormat/>
    <w:rsid w:val="002627F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27F3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2627F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627F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627F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627F3"/>
    <w:rPr>
      <w:rFonts w:ascii="Calibri" w:hAnsi="Calibri" w:cs="Calibri"/>
      <w:noProof/>
    </w:rPr>
  </w:style>
  <w:style w:type="table" w:styleId="TableGrid">
    <w:name w:val="Table Grid"/>
    <w:basedOn w:val="TableNormal"/>
    <w:uiPriority w:val="39"/>
    <w:rsid w:val="0026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27F3"/>
    <w:pPr>
      <w:spacing w:after="0" w:line="240" w:lineRule="auto"/>
    </w:pPr>
  </w:style>
  <w:style w:type="character" w:customStyle="1" w:styleId="ilfuvd">
    <w:name w:val="ilfuvd"/>
    <w:basedOn w:val="DefaultParagraphFont"/>
    <w:rsid w:val="002627F3"/>
  </w:style>
  <w:style w:type="character" w:customStyle="1" w:styleId="kx21rb">
    <w:name w:val="kx21rb"/>
    <w:basedOn w:val="DefaultParagraphFont"/>
    <w:rsid w:val="002627F3"/>
  </w:style>
  <w:style w:type="character" w:styleId="PlaceholderText">
    <w:name w:val="Placeholder Text"/>
    <w:basedOn w:val="DefaultParagraphFont"/>
    <w:uiPriority w:val="99"/>
    <w:semiHidden/>
    <w:rsid w:val="002627F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627F3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45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dc.gov/brfss/data%20documentation/index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B27AC-C646-4CCF-957A-7777ABDAC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B6979C-BAB7-472A-8D41-AB06D8365A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18F252-321F-4DAF-8F17-DC3517D5E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Silver, Sharon (CDC/NIOSH/DFSE/HIB)</dc:creator>
  <cp:keywords/>
  <dc:description/>
  <cp:lastModifiedBy>Luckhaupt, Sara E. (CDC/NIOSH/DFSE)</cp:lastModifiedBy>
  <cp:revision>2</cp:revision>
  <dcterms:created xsi:type="dcterms:W3CDTF">2021-11-09T18:35:00Z</dcterms:created>
  <dcterms:modified xsi:type="dcterms:W3CDTF">2021-11-09T18:35:00Z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2021-04-07T12:08:51Z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ba9c71f0-77f1-4703-bd44-52f0c1555b80</vt:lpwstr>
  </property>
  <property fmtid="{D5CDD505-2E9C-101B-9397-08002B2CF9AE}" pid="8" name="MSIP_Label_7b94a7b8-f06c-4dfe-bdcc-9b548fd58c31_ContentBits">
    <vt:lpwstr>0</vt:lpwstr>
  </property>
</Properties>
</file>