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40675" w14:textId="708D7B72" w:rsidR="00627E5B" w:rsidRPr="0040537A" w:rsidRDefault="00627E5B" w:rsidP="00627E5B">
      <w:pPr>
        <w:pStyle w:val="ListParagraph"/>
        <w:ind w:left="0"/>
        <w:rPr>
          <w:b/>
        </w:rPr>
      </w:pPr>
      <w:r>
        <w:rPr>
          <w:b/>
        </w:rPr>
        <w:t xml:space="preserve">Supplementary Table 2 – </w:t>
      </w:r>
      <w:r w:rsidR="006E409B">
        <w:rPr>
          <w:b/>
        </w:rPr>
        <w:t>Physical Activity</w:t>
      </w:r>
      <w:bookmarkStart w:id="0" w:name="_GoBack"/>
      <w:bookmarkEnd w:id="0"/>
      <w:r>
        <w:rPr>
          <w:b/>
        </w:rPr>
        <w:t xml:space="preserve"> Module Questions from the National ALS Registry Web Portal </w:t>
      </w:r>
    </w:p>
    <w:tbl>
      <w:tblPr>
        <w:tblW w:w="8905" w:type="dxa"/>
        <w:tblLook w:val="04A0" w:firstRow="1" w:lastRow="0" w:firstColumn="1" w:lastColumn="0" w:noHBand="0" w:noVBand="1"/>
      </w:tblPr>
      <w:tblGrid>
        <w:gridCol w:w="1051"/>
        <w:gridCol w:w="7854"/>
      </w:tblGrid>
      <w:tr w:rsidR="00627E5B" w:rsidRPr="008A20F2" w14:paraId="6C2FCAE9" w14:textId="77777777" w:rsidTr="007021BE">
        <w:trPr>
          <w:trHeight w:val="3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7B24" w14:textId="77777777" w:rsidR="00627E5B" w:rsidRPr="008A20F2" w:rsidRDefault="00627E5B" w:rsidP="007021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Question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D63D" w14:textId="77777777" w:rsidR="00627E5B" w:rsidRPr="008A20F2" w:rsidRDefault="00627E5B" w:rsidP="007021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Description </w:t>
            </w:r>
          </w:p>
        </w:tc>
      </w:tr>
      <w:tr w:rsidR="00627E5B" w:rsidRPr="008A20F2" w14:paraId="2A6948F7" w14:textId="77777777" w:rsidTr="007021BE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2F67" w14:textId="77777777" w:rsidR="00627E5B" w:rsidRPr="008A20F2" w:rsidRDefault="00627E5B" w:rsidP="007021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457C" w14:textId="3D93C6B6" w:rsidR="00627E5B" w:rsidRPr="007021BE" w:rsidRDefault="007021BE" w:rsidP="007021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21BE">
              <w:rPr>
                <w:rFonts w:asciiTheme="minorHAnsi" w:hAnsiTheme="minorHAnsi" w:cstheme="minorHAnsi"/>
                <w:sz w:val="22"/>
                <w:szCs w:val="22"/>
              </w:rPr>
              <w:t xml:space="preserve">Vigorous leisure-time physical activity for at least 10 minutes a day </w:t>
            </w:r>
          </w:p>
        </w:tc>
      </w:tr>
      <w:tr w:rsidR="00627E5B" w:rsidRPr="008A20F2" w14:paraId="4910FC07" w14:textId="77777777" w:rsidTr="007021BE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036E" w14:textId="77777777" w:rsidR="00627E5B" w:rsidRPr="008A20F2" w:rsidRDefault="00627E5B" w:rsidP="007021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6965" w14:textId="18350821" w:rsidR="00627E5B" w:rsidRPr="007021BE" w:rsidRDefault="007021BE" w:rsidP="007021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21BE">
              <w:rPr>
                <w:rFonts w:asciiTheme="minorHAnsi" w:hAnsiTheme="minorHAnsi" w:cstheme="minorHAnsi"/>
                <w:sz w:val="22"/>
                <w:szCs w:val="22"/>
              </w:rPr>
              <w:t>Number of times engaged in vigorous activity for at least 10 minutes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ages 15-24 years by week, month, or year</w:t>
            </w:r>
          </w:p>
        </w:tc>
      </w:tr>
      <w:tr w:rsidR="00627E5B" w:rsidRPr="008A20F2" w14:paraId="7618E5D5" w14:textId="77777777" w:rsidTr="007021BE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80CF" w14:textId="77777777" w:rsidR="00627E5B" w:rsidRPr="008A20F2" w:rsidRDefault="00627E5B" w:rsidP="007021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4257" w14:textId="6EF574E9" w:rsidR="00627E5B" w:rsidRPr="008A20F2" w:rsidRDefault="007021BE" w:rsidP="007021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BE">
              <w:rPr>
                <w:rFonts w:asciiTheme="minorHAnsi" w:hAnsiTheme="minorHAnsi" w:cstheme="minorHAnsi"/>
                <w:sz w:val="22"/>
                <w:szCs w:val="22"/>
              </w:rPr>
              <w:t>Number of times engaged in vigorous activity for at least 10 minutes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ages 25-34 years by week, month, or year</w:t>
            </w:r>
          </w:p>
        </w:tc>
      </w:tr>
      <w:tr w:rsidR="00627E5B" w:rsidRPr="008A20F2" w14:paraId="4E4CFF4C" w14:textId="77777777" w:rsidTr="007021BE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21AD" w14:textId="77777777" w:rsidR="00627E5B" w:rsidRPr="008A20F2" w:rsidRDefault="00627E5B" w:rsidP="007021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C916" w14:textId="1099046A" w:rsidR="00627E5B" w:rsidRPr="008A20F2" w:rsidRDefault="007021BE" w:rsidP="007021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BE">
              <w:rPr>
                <w:rFonts w:asciiTheme="minorHAnsi" w:hAnsiTheme="minorHAnsi" w:cstheme="minorHAnsi"/>
                <w:sz w:val="22"/>
                <w:szCs w:val="22"/>
              </w:rPr>
              <w:t>Number of times engaged in vigorous activity for at least 10 minutes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ages 35-44 years by week, month, or year</w:t>
            </w:r>
          </w:p>
        </w:tc>
      </w:tr>
      <w:tr w:rsidR="00627E5B" w:rsidRPr="008A20F2" w14:paraId="748273F3" w14:textId="77777777" w:rsidTr="007021BE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EA30" w14:textId="77777777" w:rsidR="00627E5B" w:rsidRPr="008A20F2" w:rsidRDefault="00627E5B" w:rsidP="007021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1CA4" w14:textId="2AE777F8" w:rsidR="00627E5B" w:rsidRPr="008A20F2" w:rsidRDefault="007021BE" w:rsidP="007021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BE">
              <w:rPr>
                <w:rFonts w:asciiTheme="minorHAnsi" w:hAnsiTheme="minorHAnsi" w:cstheme="minorHAnsi"/>
                <w:sz w:val="22"/>
                <w:szCs w:val="22"/>
              </w:rPr>
              <w:t>Number of times engaged in vigorous activity for at least 10 minutes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ages 45-54 years by week, month, or year</w:t>
            </w:r>
          </w:p>
        </w:tc>
      </w:tr>
      <w:tr w:rsidR="00627E5B" w:rsidRPr="008A20F2" w14:paraId="2ABFED0D" w14:textId="77777777" w:rsidTr="007021BE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3035" w14:textId="77777777" w:rsidR="00627E5B" w:rsidRPr="008A20F2" w:rsidRDefault="00627E5B" w:rsidP="007021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2FB4" w14:textId="00016A46" w:rsidR="00627E5B" w:rsidRPr="008A20F2" w:rsidRDefault="007021BE" w:rsidP="007021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BE">
              <w:rPr>
                <w:rFonts w:asciiTheme="minorHAnsi" w:hAnsiTheme="minorHAnsi" w:cstheme="minorHAnsi"/>
                <w:sz w:val="22"/>
                <w:szCs w:val="22"/>
              </w:rPr>
              <w:t>Number of times engaged in vigorous activity for at least 10 minutes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ages </w:t>
            </w:r>
            <w:r w:rsidR="00A646F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5-</w:t>
            </w:r>
            <w:r w:rsidR="00A646F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years by week, month, or year</w:t>
            </w:r>
          </w:p>
        </w:tc>
      </w:tr>
      <w:tr w:rsidR="00627E5B" w:rsidRPr="008A20F2" w14:paraId="4A8C5534" w14:textId="77777777" w:rsidTr="007021BE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CB57" w14:textId="77777777" w:rsidR="00627E5B" w:rsidRPr="008A20F2" w:rsidRDefault="00627E5B" w:rsidP="007021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8440" w14:textId="4FD89CD7" w:rsidR="00627E5B" w:rsidRPr="008A20F2" w:rsidRDefault="00A646FD" w:rsidP="007021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BE">
              <w:rPr>
                <w:rFonts w:asciiTheme="minorHAnsi" w:hAnsiTheme="minorHAnsi" w:cstheme="minorHAnsi"/>
                <w:sz w:val="22"/>
                <w:szCs w:val="22"/>
              </w:rPr>
              <w:t>Number of times engaged in vigorous activity for at least 10 minutes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ages 65+ years by week, month, or year</w:t>
            </w:r>
          </w:p>
        </w:tc>
      </w:tr>
      <w:tr w:rsidR="006E409B" w:rsidRPr="008A20F2" w14:paraId="24A7C211" w14:textId="77777777" w:rsidTr="00974A90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9073" w14:textId="2BB0CF1B" w:rsidR="006E409B" w:rsidRPr="008A20F2" w:rsidRDefault="006E409B" w:rsidP="007021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361D" w14:textId="5979AB63" w:rsidR="006E409B" w:rsidRPr="008A20F2" w:rsidRDefault="006E409B" w:rsidP="007021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2AEFCED" w14:textId="77777777" w:rsidR="000311CA" w:rsidRDefault="000311CA"/>
    <w:sectPr w:rsidR="0003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5B"/>
    <w:rsid w:val="000311CA"/>
    <w:rsid w:val="003E709D"/>
    <w:rsid w:val="00627E5B"/>
    <w:rsid w:val="006E409B"/>
    <w:rsid w:val="007021BE"/>
    <w:rsid w:val="00A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89DA"/>
  <w15:chartTrackingRefBased/>
  <w15:docId w15:val="{0AEE235D-82E2-4C28-A316-D1AF81C2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7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E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27E5B"/>
    <w:rPr>
      <w:rFonts w:ascii="Calibri" w:hAnsi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27E5B"/>
    <w:rPr>
      <w:rFonts w:ascii="Calibri" w:eastAsia="Times New Roman" w:hAnsi="Calibri" w:cs="Times New Roman"/>
      <w:noProof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0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0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Jaime S. (ATSDR/DTHHS/EHSB)</dc:creator>
  <cp:keywords/>
  <dc:description/>
  <cp:lastModifiedBy>Raymond, Jaime S. (ATSDR/DTHHS/EHSB)</cp:lastModifiedBy>
  <cp:revision>2</cp:revision>
  <dcterms:created xsi:type="dcterms:W3CDTF">2020-03-31T17:42:00Z</dcterms:created>
  <dcterms:modified xsi:type="dcterms:W3CDTF">2020-03-31T17:42:00Z</dcterms:modified>
</cp:coreProperties>
</file>