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F486" w14:textId="25A9DB9F" w:rsidR="002731A8" w:rsidRPr="001003B3" w:rsidRDefault="00975B6F" w:rsidP="002731A8">
      <w:pPr>
        <w:spacing w:after="0"/>
        <w:jc w:val="center"/>
        <w:rPr>
          <w:rFonts w:ascii="Times New Roman" w:hAnsi="Times New Roman" w:cs="Times New Roman"/>
          <w:b/>
          <w:sz w:val="24"/>
          <w:szCs w:val="24"/>
        </w:rPr>
      </w:pPr>
      <w:r w:rsidRPr="001003B3">
        <w:rPr>
          <w:rFonts w:ascii="Times New Roman" w:hAnsi="Times New Roman" w:cs="Times New Roman"/>
          <w:b/>
          <w:sz w:val="24"/>
          <w:szCs w:val="24"/>
        </w:rPr>
        <w:t xml:space="preserve">Appendix A: </w:t>
      </w:r>
      <w:r w:rsidR="00E7589F" w:rsidRPr="001003B3">
        <w:rPr>
          <w:rFonts w:ascii="Times New Roman" w:hAnsi="Times New Roman" w:cs="Times New Roman"/>
          <w:sz w:val="24"/>
          <w:szCs w:val="24"/>
        </w:rPr>
        <w:t>Case definition</w:t>
      </w:r>
      <w:r w:rsidR="00266695" w:rsidRPr="001003B3">
        <w:rPr>
          <w:rFonts w:ascii="Times New Roman" w:hAnsi="Times New Roman" w:cs="Times New Roman"/>
          <w:sz w:val="24"/>
          <w:szCs w:val="24"/>
        </w:rPr>
        <w:t>s</w:t>
      </w:r>
      <w:r w:rsidR="00E7589F" w:rsidRPr="001003B3">
        <w:rPr>
          <w:rFonts w:ascii="Times New Roman" w:hAnsi="Times New Roman" w:cs="Times New Roman"/>
          <w:sz w:val="24"/>
          <w:szCs w:val="24"/>
        </w:rPr>
        <w:t xml:space="preserve"> used to identify </w:t>
      </w:r>
      <w:r w:rsidR="00782DFA" w:rsidRPr="001003B3">
        <w:rPr>
          <w:rFonts w:ascii="Times New Roman" w:hAnsi="Times New Roman" w:cs="Times New Roman"/>
          <w:sz w:val="24"/>
          <w:szCs w:val="24"/>
        </w:rPr>
        <w:t>Traumatic Brain Injury</w:t>
      </w:r>
    </w:p>
    <w:p w14:paraId="10CFFE50" w14:textId="032B1504" w:rsidR="00C65B10" w:rsidRPr="001003B3" w:rsidRDefault="00C65B10" w:rsidP="007870F9">
      <w:pPr>
        <w:spacing w:after="0"/>
        <w:jc w:val="center"/>
        <w:rPr>
          <w:rFonts w:ascii="Times New Roman" w:hAnsi="Times New Roman" w:cs="Times New Roman"/>
          <w:b/>
          <w:sz w:val="24"/>
          <w:szCs w:val="24"/>
        </w:rPr>
      </w:pPr>
    </w:p>
    <w:p w14:paraId="44BF7739" w14:textId="57EE821D" w:rsidR="001003B3" w:rsidRPr="001003B3" w:rsidRDefault="001003B3" w:rsidP="001003B3">
      <w:pPr>
        <w:pStyle w:val="FootnoteText"/>
        <w:rPr>
          <w:rFonts w:ascii="Times New Roman" w:hAnsi="Times New Roman" w:cs="Times New Roman"/>
          <w:sz w:val="24"/>
          <w:szCs w:val="24"/>
        </w:rPr>
      </w:pPr>
      <w:r w:rsidRPr="001003B3">
        <w:rPr>
          <w:rFonts w:ascii="Times New Roman" w:hAnsi="Times New Roman" w:cs="Times New Roman"/>
          <w:sz w:val="24"/>
          <w:szCs w:val="24"/>
        </w:rPr>
        <w:t>In 2003, NVDRS began data collection with six participating states (Maryland, Massachusetts, New Jersey, Oregon, South Carolina, and Virginia). Seven states (Alaska, Colorado, Georgia, North Carolina, Oklahoma, Rhode Island, and Wisconsin) began data collection in 2004, three (Kentucky, New Mexico, and Utah) in 2005, two (Ohio and Michigan) in 2010, and 14 (Arizona, Connecticut, Hawaii, Illinois, Indiana, Iowa, Kansas, Maine, Minnesota, New Hampshire, New York, Pennsylvania, Vermont, and Washington) in 2015. Eight states (Alabama, California, Delaware, Louisiana, Missouri, Nebraska, Nevada, and West Virginia), the District of Columbia, and Puerto Rico began data collection in 2017.</w:t>
      </w:r>
    </w:p>
    <w:p w14:paraId="165BF57E" w14:textId="361EA298" w:rsidR="00C65B10" w:rsidRPr="001003B3" w:rsidRDefault="00C65B10" w:rsidP="007870F9">
      <w:pPr>
        <w:spacing w:after="0"/>
        <w:rPr>
          <w:rFonts w:ascii="Times New Roman" w:hAnsi="Times New Roman" w:cs="Times New Roman"/>
          <w:sz w:val="24"/>
          <w:szCs w:val="24"/>
        </w:rPr>
      </w:pPr>
    </w:p>
    <w:p w14:paraId="70D245FF" w14:textId="62E7FFD7" w:rsidR="003E3950" w:rsidRPr="001003B3" w:rsidRDefault="00723A4B" w:rsidP="003E3950">
      <w:pPr>
        <w:spacing w:after="0"/>
        <w:rPr>
          <w:rFonts w:ascii="Times New Roman" w:hAnsi="Times New Roman" w:cs="Times New Roman"/>
          <w:sz w:val="24"/>
          <w:szCs w:val="24"/>
        </w:rPr>
      </w:pPr>
      <w:r w:rsidRPr="001003B3">
        <w:rPr>
          <w:rFonts w:ascii="Times New Roman" w:hAnsi="Times New Roman" w:cs="Times New Roman"/>
          <w:sz w:val="24"/>
          <w:szCs w:val="24"/>
        </w:rPr>
        <w:t xml:space="preserve">The following </w:t>
      </w:r>
      <w:r w:rsidR="00E7589F" w:rsidRPr="001003B3">
        <w:rPr>
          <w:rFonts w:ascii="Times New Roman" w:hAnsi="Times New Roman" w:cs="Times New Roman"/>
          <w:sz w:val="24"/>
          <w:szCs w:val="24"/>
        </w:rPr>
        <w:t>keyword</w:t>
      </w:r>
      <w:r w:rsidRPr="001003B3">
        <w:rPr>
          <w:rFonts w:ascii="Times New Roman" w:hAnsi="Times New Roman" w:cs="Times New Roman"/>
          <w:sz w:val="24"/>
          <w:szCs w:val="24"/>
        </w:rPr>
        <w:t>s were</w:t>
      </w:r>
      <w:r w:rsidR="00B45292" w:rsidRPr="001003B3">
        <w:rPr>
          <w:rFonts w:ascii="Times New Roman" w:hAnsi="Times New Roman" w:cs="Times New Roman"/>
          <w:sz w:val="24"/>
          <w:szCs w:val="24"/>
        </w:rPr>
        <w:t xml:space="preserve"> used to search abstract</w:t>
      </w:r>
      <w:r w:rsidR="00520BCD" w:rsidRPr="001003B3">
        <w:rPr>
          <w:rFonts w:ascii="Times New Roman" w:hAnsi="Times New Roman" w:cs="Times New Roman"/>
          <w:sz w:val="24"/>
          <w:szCs w:val="24"/>
        </w:rPr>
        <w:t>or</w:t>
      </w:r>
      <w:r w:rsidR="00B45292" w:rsidRPr="001003B3">
        <w:rPr>
          <w:rFonts w:ascii="Times New Roman" w:hAnsi="Times New Roman" w:cs="Times New Roman"/>
          <w:sz w:val="24"/>
          <w:szCs w:val="24"/>
        </w:rPr>
        <w:t>-drafted narratives</w:t>
      </w:r>
      <w:r w:rsidR="00E7589F" w:rsidRPr="001003B3">
        <w:rPr>
          <w:rFonts w:ascii="Times New Roman" w:hAnsi="Times New Roman" w:cs="Times New Roman"/>
          <w:sz w:val="24"/>
          <w:szCs w:val="24"/>
        </w:rPr>
        <w:t xml:space="preserve"> of suicide decedents aged 1</w:t>
      </w:r>
      <w:r w:rsidR="008D76EB" w:rsidRPr="001003B3">
        <w:rPr>
          <w:rFonts w:ascii="Times New Roman" w:hAnsi="Times New Roman" w:cs="Times New Roman"/>
          <w:sz w:val="24"/>
          <w:szCs w:val="24"/>
        </w:rPr>
        <w:t>0</w:t>
      </w:r>
      <w:r w:rsidR="00E7589F" w:rsidRPr="001003B3">
        <w:rPr>
          <w:rFonts w:ascii="Times New Roman" w:hAnsi="Times New Roman" w:cs="Times New Roman"/>
          <w:sz w:val="24"/>
          <w:szCs w:val="24"/>
        </w:rPr>
        <w:t xml:space="preserve"> years and older</w:t>
      </w:r>
      <w:r w:rsidR="002731A8" w:rsidRPr="001003B3">
        <w:rPr>
          <w:rFonts w:ascii="Times New Roman" w:hAnsi="Times New Roman" w:cs="Times New Roman"/>
          <w:sz w:val="24"/>
          <w:szCs w:val="24"/>
        </w:rPr>
        <w:t xml:space="preserve"> </w:t>
      </w:r>
      <w:r w:rsidR="00E7589F" w:rsidRPr="001003B3">
        <w:rPr>
          <w:rFonts w:ascii="Times New Roman" w:hAnsi="Times New Roman" w:cs="Times New Roman"/>
          <w:sz w:val="24"/>
          <w:szCs w:val="24"/>
        </w:rPr>
        <w:t xml:space="preserve">who died in the states participating </w:t>
      </w:r>
      <w:r w:rsidR="002731A8" w:rsidRPr="001003B3">
        <w:rPr>
          <w:rFonts w:ascii="Times New Roman" w:hAnsi="Times New Roman" w:cs="Times New Roman"/>
          <w:sz w:val="24"/>
          <w:szCs w:val="24"/>
        </w:rPr>
        <w:t>in NVDRS</w:t>
      </w:r>
      <w:r w:rsidR="00E7589F" w:rsidRPr="001003B3">
        <w:rPr>
          <w:rFonts w:ascii="Times New Roman" w:hAnsi="Times New Roman" w:cs="Times New Roman"/>
          <w:sz w:val="24"/>
          <w:szCs w:val="24"/>
        </w:rPr>
        <w:t xml:space="preserve"> during 2003–201</w:t>
      </w:r>
      <w:r w:rsidR="008D76EB" w:rsidRPr="001003B3">
        <w:rPr>
          <w:rFonts w:ascii="Times New Roman" w:hAnsi="Times New Roman" w:cs="Times New Roman"/>
          <w:sz w:val="24"/>
          <w:szCs w:val="24"/>
        </w:rPr>
        <w:t>7</w:t>
      </w:r>
      <w:r w:rsidRPr="001003B3">
        <w:rPr>
          <w:rFonts w:ascii="Times New Roman" w:hAnsi="Times New Roman" w:cs="Times New Roman"/>
          <w:sz w:val="24"/>
          <w:szCs w:val="24"/>
        </w:rPr>
        <w:t>. The keyword searches were conducted using SAS</w:t>
      </w:r>
      <w:r w:rsidR="002731A8" w:rsidRPr="001003B3">
        <w:rPr>
          <w:rFonts w:ascii="Times New Roman" w:hAnsi="Times New Roman" w:cs="Times New Roman"/>
          <w:sz w:val="24"/>
          <w:szCs w:val="24"/>
        </w:rPr>
        <w:t xml:space="preserve"> (SAS Institute, Version 9.</w:t>
      </w:r>
      <w:r w:rsidR="00142C26" w:rsidRPr="001003B3">
        <w:rPr>
          <w:rFonts w:ascii="Times New Roman" w:hAnsi="Times New Roman" w:cs="Times New Roman"/>
          <w:sz w:val="24"/>
          <w:szCs w:val="24"/>
        </w:rPr>
        <w:t>3</w:t>
      </w:r>
      <w:r w:rsidR="002731A8" w:rsidRPr="001003B3">
        <w:rPr>
          <w:rFonts w:ascii="Times New Roman" w:hAnsi="Times New Roman" w:cs="Times New Roman"/>
          <w:sz w:val="24"/>
          <w:szCs w:val="24"/>
        </w:rPr>
        <w:t>)</w:t>
      </w:r>
      <w:r w:rsidR="003E3950" w:rsidRPr="001003B3">
        <w:rPr>
          <w:rFonts w:ascii="Times New Roman" w:hAnsi="Times New Roman" w:cs="Times New Roman"/>
          <w:sz w:val="24"/>
          <w:szCs w:val="24"/>
        </w:rPr>
        <w:t>. All cases were independently coded by two reviewers</w:t>
      </w:r>
      <w:r w:rsidR="00E7589F" w:rsidRPr="001003B3">
        <w:rPr>
          <w:rFonts w:ascii="Times New Roman" w:hAnsi="Times New Roman" w:cs="Times New Roman"/>
          <w:sz w:val="24"/>
          <w:szCs w:val="24"/>
        </w:rPr>
        <w:t>; all discrepancies were discussed and coded to consensus</w:t>
      </w:r>
      <w:r w:rsidR="003E3950" w:rsidRPr="001003B3">
        <w:rPr>
          <w:rFonts w:ascii="Times New Roman" w:hAnsi="Times New Roman" w:cs="Times New Roman"/>
          <w:sz w:val="24"/>
          <w:szCs w:val="24"/>
        </w:rPr>
        <w:t xml:space="preserve">. The following information lists the </w:t>
      </w:r>
      <w:r w:rsidR="00E7589F" w:rsidRPr="001003B3">
        <w:rPr>
          <w:rFonts w:ascii="Times New Roman" w:hAnsi="Times New Roman" w:cs="Times New Roman"/>
          <w:sz w:val="24"/>
          <w:szCs w:val="24"/>
        </w:rPr>
        <w:t>keyword</w:t>
      </w:r>
      <w:r w:rsidR="003E3950" w:rsidRPr="001003B3">
        <w:rPr>
          <w:rFonts w:ascii="Times New Roman" w:hAnsi="Times New Roman" w:cs="Times New Roman"/>
          <w:sz w:val="24"/>
          <w:szCs w:val="24"/>
        </w:rPr>
        <w:t xml:space="preserve">s used as well as the decision process for case ascertainment.  </w:t>
      </w:r>
    </w:p>
    <w:p w14:paraId="2C263379" w14:textId="77777777" w:rsidR="003E3950" w:rsidRPr="001003B3" w:rsidRDefault="003E3950" w:rsidP="007870F9">
      <w:pPr>
        <w:spacing w:after="0"/>
        <w:rPr>
          <w:rFonts w:ascii="Times New Roman" w:hAnsi="Times New Roman" w:cs="Times New Roman"/>
          <w:b/>
          <w:sz w:val="24"/>
          <w:szCs w:val="24"/>
        </w:rPr>
      </w:pPr>
    </w:p>
    <w:p w14:paraId="60E59F9D" w14:textId="75F74179" w:rsidR="00C71C01" w:rsidRPr="001003B3" w:rsidRDefault="00A46187" w:rsidP="007870F9">
      <w:pPr>
        <w:spacing w:after="0"/>
        <w:rPr>
          <w:rFonts w:ascii="Times New Roman" w:hAnsi="Times New Roman" w:cs="Times New Roman"/>
          <w:b/>
          <w:sz w:val="24"/>
          <w:szCs w:val="24"/>
        </w:rPr>
        <w:sectPr w:rsidR="00C71C01" w:rsidRPr="001003B3" w:rsidSect="006C6578">
          <w:pgSz w:w="12240" w:h="15840" w:code="1"/>
          <w:pgMar w:top="1080" w:right="1080" w:bottom="1080" w:left="1080" w:header="720" w:footer="720" w:gutter="0"/>
          <w:cols w:space="720"/>
          <w:docGrid w:linePitch="360"/>
        </w:sectPr>
      </w:pPr>
      <w:r w:rsidRPr="001003B3">
        <w:rPr>
          <w:rFonts w:ascii="Times New Roman" w:hAnsi="Times New Roman" w:cs="Times New Roman"/>
          <w:b/>
          <w:sz w:val="24"/>
          <w:szCs w:val="24"/>
        </w:rPr>
        <w:t>TBI</w:t>
      </w:r>
      <w:r w:rsidR="00C71C01" w:rsidRPr="001003B3">
        <w:rPr>
          <w:rFonts w:ascii="Times New Roman" w:hAnsi="Times New Roman" w:cs="Times New Roman"/>
          <w:b/>
          <w:sz w:val="24"/>
          <w:szCs w:val="24"/>
        </w:rPr>
        <w:t xml:space="preserve"> </w:t>
      </w:r>
      <w:r w:rsidR="00D55E67" w:rsidRPr="001003B3">
        <w:rPr>
          <w:rFonts w:ascii="Times New Roman" w:hAnsi="Times New Roman" w:cs="Times New Roman"/>
          <w:b/>
          <w:sz w:val="24"/>
          <w:szCs w:val="24"/>
        </w:rPr>
        <w:t xml:space="preserve">narrative </w:t>
      </w:r>
      <w:r w:rsidR="00E7589F" w:rsidRPr="001003B3">
        <w:rPr>
          <w:rFonts w:ascii="Times New Roman" w:hAnsi="Times New Roman" w:cs="Times New Roman"/>
          <w:b/>
          <w:sz w:val="24"/>
          <w:szCs w:val="24"/>
        </w:rPr>
        <w:t>keywords</w:t>
      </w:r>
    </w:p>
    <w:p w14:paraId="7E8DE347" w14:textId="19A80A4D" w:rsidR="008D76EB" w:rsidRPr="001003B3" w:rsidRDefault="008D76EB" w:rsidP="008D76EB">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brain injury</w:t>
      </w:r>
    </w:p>
    <w:p w14:paraId="70F66F00" w14:textId="4479F573" w:rsidR="008D76EB" w:rsidRPr="001003B3" w:rsidRDefault="008D76EB" w:rsidP="008D76EB">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TBI</w:t>
      </w:r>
    </w:p>
    <w:p w14:paraId="5D2F55F0" w14:textId="77777777" w:rsidR="00AD41E7" w:rsidRPr="001003B3" w:rsidRDefault="008D76EB" w:rsidP="00AD41E7">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traumatic brain injury</w:t>
      </w:r>
    </w:p>
    <w:p w14:paraId="2D70D8E0" w14:textId="6CBE577D" w:rsidR="008D76EB" w:rsidRPr="001003B3" w:rsidRDefault="008D76EB" w:rsidP="00AD41E7">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 xml:space="preserve">concussion </w:t>
      </w:r>
    </w:p>
    <w:p w14:paraId="1197C4C3" w14:textId="417675F6" w:rsidR="008D76EB" w:rsidRPr="001003B3" w:rsidRDefault="008D76EB" w:rsidP="008D76EB">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head injury</w:t>
      </w:r>
    </w:p>
    <w:p w14:paraId="7278A1F9" w14:textId="77777777" w:rsidR="008D76EB" w:rsidRPr="001003B3" w:rsidRDefault="008D76EB" w:rsidP="008D76EB">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 xml:space="preserve">head trauma </w:t>
      </w:r>
    </w:p>
    <w:p w14:paraId="0C7339FC" w14:textId="7039637F" w:rsidR="008D76EB" w:rsidRPr="001003B3" w:rsidRDefault="008D76EB" w:rsidP="008D76EB">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hit head</w:t>
      </w:r>
    </w:p>
    <w:p w14:paraId="2163B6D5" w14:textId="77777777" w:rsidR="00AD41E7" w:rsidRPr="001003B3" w:rsidRDefault="008D76EB" w:rsidP="00AD41E7">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skull injury</w:t>
      </w:r>
    </w:p>
    <w:p w14:paraId="6E6E71E0" w14:textId="3F725CED" w:rsidR="008D76EB" w:rsidRPr="001003B3" w:rsidRDefault="008D76EB" w:rsidP="00AD41E7">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 xml:space="preserve">skull fracture </w:t>
      </w:r>
    </w:p>
    <w:p w14:paraId="15AE22B3" w14:textId="652180A4" w:rsidR="00AD41E7" w:rsidRPr="001003B3" w:rsidRDefault="00AD41E7" w:rsidP="00AD41E7">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facial fracture</w:t>
      </w:r>
    </w:p>
    <w:p w14:paraId="5150F31C" w14:textId="298B69B7" w:rsidR="00AD41E7" w:rsidRPr="001003B3" w:rsidRDefault="00AD41E7" w:rsidP="00AD41E7">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Blast injury</w:t>
      </w:r>
    </w:p>
    <w:p w14:paraId="5C9F460E" w14:textId="05D38EB5" w:rsidR="008D76EB" w:rsidRPr="001003B3" w:rsidRDefault="008D76EB" w:rsidP="008D76EB">
      <w:pPr>
        <w:pStyle w:val="ListParagraph"/>
        <w:numPr>
          <w:ilvl w:val="0"/>
          <w:numId w:val="10"/>
        </w:numPr>
        <w:spacing w:after="0"/>
        <w:rPr>
          <w:rFonts w:ascii="Times New Roman" w:hAnsi="Times New Roman" w:cs="Times New Roman"/>
          <w:sz w:val="24"/>
          <w:szCs w:val="24"/>
        </w:rPr>
      </w:pPr>
      <w:r w:rsidRPr="001003B3">
        <w:rPr>
          <w:rFonts w:ascii="Times New Roman" w:hAnsi="Times New Roman" w:cs="Times New Roman"/>
          <w:sz w:val="24"/>
          <w:szCs w:val="24"/>
        </w:rPr>
        <w:t>fracture of facial bones or face</w:t>
      </w:r>
    </w:p>
    <w:p w14:paraId="37948B11" w14:textId="6DEAD605" w:rsidR="00AD41E7" w:rsidRPr="001003B3" w:rsidRDefault="00AD41E7" w:rsidP="008D76EB">
      <w:pPr>
        <w:pStyle w:val="ListParagraph"/>
        <w:numPr>
          <w:ilvl w:val="0"/>
          <w:numId w:val="10"/>
        </w:numPr>
        <w:spacing w:after="0"/>
        <w:rPr>
          <w:rFonts w:ascii="Times New Roman" w:hAnsi="Times New Roman" w:cs="Times New Roman"/>
          <w:sz w:val="24"/>
          <w:szCs w:val="24"/>
        </w:rPr>
        <w:sectPr w:rsidR="00AD41E7" w:rsidRPr="001003B3" w:rsidSect="00AD41E7">
          <w:type w:val="continuous"/>
          <w:pgSz w:w="12240" w:h="15840" w:code="1"/>
          <w:pgMar w:top="1080" w:right="1080" w:bottom="1080" w:left="1080" w:header="720" w:footer="720" w:gutter="0"/>
          <w:cols w:num="4" w:space="720"/>
          <w:docGrid w:linePitch="360"/>
        </w:sectPr>
      </w:pPr>
    </w:p>
    <w:p w14:paraId="06051FFD" w14:textId="77777777" w:rsidR="00C65B10" w:rsidRPr="001003B3" w:rsidRDefault="00C65B10" w:rsidP="007870F9">
      <w:pPr>
        <w:spacing w:after="0"/>
        <w:rPr>
          <w:rFonts w:ascii="Times New Roman" w:hAnsi="Times New Roman" w:cs="Times New Roman"/>
          <w:sz w:val="24"/>
          <w:szCs w:val="24"/>
        </w:rPr>
      </w:pPr>
    </w:p>
    <w:p w14:paraId="0DA8D90C" w14:textId="186CA495" w:rsidR="00CD3126" w:rsidRPr="001003B3" w:rsidRDefault="008D76EB" w:rsidP="007870F9">
      <w:pPr>
        <w:spacing w:after="0"/>
        <w:rPr>
          <w:rFonts w:ascii="Times New Roman" w:hAnsi="Times New Roman" w:cs="Times New Roman"/>
          <w:b/>
          <w:sz w:val="24"/>
          <w:szCs w:val="24"/>
        </w:rPr>
      </w:pPr>
      <w:r w:rsidRPr="001003B3">
        <w:rPr>
          <w:rFonts w:ascii="Times New Roman" w:hAnsi="Times New Roman" w:cs="Times New Roman"/>
          <w:b/>
          <w:sz w:val="24"/>
          <w:szCs w:val="24"/>
        </w:rPr>
        <w:t>TBI</w:t>
      </w:r>
      <w:r w:rsidR="006A34E3" w:rsidRPr="001003B3">
        <w:rPr>
          <w:rFonts w:ascii="Times New Roman" w:hAnsi="Times New Roman" w:cs="Times New Roman"/>
          <w:b/>
          <w:sz w:val="24"/>
          <w:szCs w:val="24"/>
        </w:rPr>
        <w:t xml:space="preserve"> cases</w:t>
      </w:r>
    </w:p>
    <w:p w14:paraId="57A8AD2F" w14:textId="7B9F6193" w:rsidR="008D76EB" w:rsidRPr="001003B3" w:rsidRDefault="008D76EB" w:rsidP="008D76EB">
      <w:pPr>
        <w:spacing w:after="0"/>
        <w:rPr>
          <w:rFonts w:ascii="Times New Roman" w:eastAsia="Times New Roman" w:hAnsi="Times New Roman" w:cs="Times New Roman"/>
          <w:sz w:val="24"/>
          <w:szCs w:val="24"/>
          <w:u w:val="single"/>
        </w:rPr>
      </w:pPr>
      <w:r w:rsidRPr="001003B3">
        <w:rPr>
          <w:rFonts w:ascii="Times New Roman" w:eastAsia="Times New Roman" w:hAnsi="Times New Roman" w:cs="Times New Roman"/>
          <w:sz w:val="24"/>
          <w:szCs w:val="24"/>
          <w:u w:val="single"/>
        </w:rPr>
        <w:t>Code as “yes”</w:t>
      </w:r>
      <w:r w:rsidRPr="001003B3">
        <w:rPr>
          <w:rFonts w:ascii="Times New Roman" w:eastAsia="Times New Roman" w:hAnsi="Times New Roman" w:cs="Times New Roman"/>
          <w:sz w:val="24"/>
          <w:szCs w:val="24"/>
        </w:rPr>
        <w:t xml:space="preserve"> </w:t>
      </w:r>
    </w:p>
    <w:p w14:paraId="26BC4F95" w14:textId="2C6F3E16" w:rsidR="008D76EB" w:rsidRPr="001003B3" w:rsidRDefault="008D76EB" w:rsidP="008D76EB">
      <w:pPr>
        <w:rPr>
          <w:rFonts w:ascii="Times New Roman" w:hAnsi="Times New Roman" w:cs="Times New Roman"/>
          <w:sz w:val="24"/>
          <w:szCs w:val="24"/>
        </w:rPr>
      </w:pPr>
      <w:r w:rsidRPr="001003B3">
        <w:rPr>
          <w:rFonts w:ascii="Times New Roman" w:hAnsi="Times New Roman" w:cs="Times New Roman"/>
          <w:sz w:val="24"/>
          <w:szCs w:val="24"/>
        </w:rPr>
        <w:t>Any mention or variation of the following:</w:t>
      </w:r>
    </w:p>
    <w:p w14:paraId="4B7B1B54" w14:textId="77777777" w:rsidR="008D76EB" w:rsidRPr="001003B3" w:rsidRDefault="008D76EB" w:rsidP="008D76EB">
      <w:pPr>
        <w:pStyle w:val="ListParagraph"/>
        <w:numPr>
          <w:ilvl w:val="0"/>
          <w:numId w:val="11"/>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Previously fell and hit head</w:t>
      </w:r>
    </w:p>
    <w:p w14:paraId="4CD44CC4" w14:textId="77777777" w:rsidR="008D76EB" w:rsidRPr="001003B3" w:rsidRDefault="008D76EB" w:rsidP="008D76EB">
      <w:pPr>
        <w:pStyle w:val="ListParagraph"/>
        <w:numPr>
          <w:ilvl w:val="0"/>
          <w:numId w:val="11"/>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Had an accident with a head injury</w:t>
      </w:r>
    </w:p>
    <w:p w14:paraId="0791E096" w14:textId="77777777" w:rsidR="008D76EB" w:rsidRPr="001003B3" w:rsidRDefault="008D76EB" w:rsidP="008D76EB">
      <w:pPr>
        <w:pStyle w:val="ListParagraph"/>
        <w:numPr>
          <w:ilvl w:val="0"/>
          <w:numId w:val="11"/>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Concussion</w:t>
      </w:r>
    </w:p>
    <w:p w14:paraId="026184C1" w14:textId="77777777" w:rsidR="008D76EB" w:rsidRPr="001003B3" w:rsidRDefault="008D76EB" w:rsidP="008D76EB">
      <w:pPr>
        <w:pStyle w:val="ListParagraph"/>
        <w:numPr>
          <w:ilvl w:val="0"/>
          <w:numId w:val="11"/>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TBI or traumatic brain injury</w:t>
      </w:r>
    </w:p>
    <w:p w14:paraId="23AFAE16" w14:textId="5352E8E7" w:rsidR="00723A4B" w:rsidRPr="001003B3" w:rsidRDefault="008D76EB" w:rsidP="008D76EB">
      <w:pPr>
        <w:pStyle w:val="ListParagraph"/>
        <w:numPr>
          <w:ilvl w:val="0"/>
          <w:numId w:val="11"/>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Head trauma or injury unrelated to cause of death</w:t>
      </w:r>
    </w:p>
    <w:p w14:paraId="0482A598" w14:textId="12500A81" w:rsidR="00F95CD0" w:rsidRPr="001003B3" w:rsidRDefault="00F95CD0" w:rsidP="00F95CD0">
      <w:pPr>
        <w:spacing w:after="0"/>
        <w:contextualSpacing/>
        <w:rPr>
          <w:rFonts w:ascii="Times New Roman" w:eastAsia="Times New Roman" w:hAnsi="Times New Roman" w:cs="Times New Roman"/>
          <w:b/>
          <w:sz w:val="24"/>
          <w:szCs w:val="24"/>
        </w:rPr>
      </w:pPr>
      <w:r w:rsidRPr="001003B3">
        <w:rPr>
          <w:rFonts w:ascii="Times New Roman" w:eastAsia="Times New Roman" w:hAnsi="Times New Roman" w:cs="Times New Roman"/>
          <w:b/>
          <w:sz w:val="24"/>
          <w:szCs w:val="24"/>
        </w:rPr>
        <w:t>Not a case</w:t>
      </w:r>
    </w:p>
    <w:p w14:paraId="23177B82" w14:textId="77777777" w:rsidR="00CD3126" w:rsidRPr="001003B3" w:rsidRDefault="00450B2C" w:rsidP="007870F9">
      <w:pPr>
        <w:spacing w:after="0"/>
        <w:rPr>
          <w:rFonts w:ascii="Times New Roman" w:eastAsia="Times New Roman" w:hAnsi="Times New Roman" w:cs="Times New Roman"/>
          <w:sz w:val="24"/>
          <w:szCs w:val="24"/>
          <w:u w:val="single"/>
        </w:rPr>
      </w:pPr>
      <w:r w:rsidRPr="001003B3">
        <w:rPr>
          <w:rFonts w:ascii="Times New Roman" w:eastAsia="Times New Roman" w:hAnsi="Times New Roman" w:cs="Times New Roman"/>
          <w:sz w:val="24"/>
          <w:szCs w:val="24"/>
          <w:u w:val="single"/>
        </w:rPr>
        <w:t>C</w:t>
      </w:r>
      <w:r w:rsidR="00BE117E" w:rsidRPr="001003B3">
        <w:rPr>
          <w:rFonts w:ascii="Times New Roman" w:eastAsia="Times New Roman" w:hAnsi="Times New Roman" w:cs="Times New Roman"/>
          <w:sz w:val="24"/>
          <w:szCs w:val="24"/>
          <w:u w:val="single"/>
        </w:rPr>
        <w:t>ode as “no”</w:t>
      </w:r>
      <w:r w:rsidRPr="001003B3">
        <w:rPr>
          <w:rFonts w:ascii="Times New Roman" w:eastAsia="Times New Roman" w:hAnsi="Times New Roman" w:cs="Times New Roman"/>
          <w:sz w:val="24"/>
          <w:szCs w:val="24"/>
        </w:rPr>
        <w:t xml:space="preserve"> </w:t>
      </w:r>
    </w:p>
    <w:p w14:paraId="7AE21BFA" w14:textId="77777777" w:rsidR="008D76EB" w:rsidRPr="001003B3" w:rsidRDefault="008D76EB" w:rsidP="008D76EB">
      <w:pPr>
        <w:pStyle w:val="ListParagraph"/>
        <w:numPr>
          <w:ilvl w:val="0"/>
          <w:numId w:val="12"/>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Brain injury due to the suicide, such as gunshot wound, falling, asphyxiation</w:t>
      </w:r>
    </w:p>
    <w:p w14:paraId="4F5844C0" w14:textId="77777777" w:rsidR="008D76EB" w:rsidRPr="001003B3" w:rsidRDefault="008D76EB" w:rsidP="008D76EB">
      <w:pPr>
        <w:pStyle w:val="ListParagraph"/>
        <w:numPr>
          <w:ilvl w:val="0"/>
          <w:numId w:val="12"/>
        </w:numPr>
        <w:spacing w:after="160" w:line="259" w:lineRule="auto"/>
        <w:rPr>
          <w:rFonts w:ascii="Times New Roman" w:hAnsi="Times New Roman" w:cs="Times New Roman"/>
          <w:sz w:val="24"/>
          <w:szCs w:val="24"/>
        </w:rPr>
      </w:pPr>
      <w:r w:rsidRPr="001003B3">
        <w:rPr>
          <w:rFonts w:ascii="Times New Roman" w:hAnsi="Times New Roman" w:cs="Times New Roman"/>
          <w:sz w:val="24"/>
          <w:szCs w:val="24"/>
        </w:rPr>
        <w:t>Anoxia due to the manner of death</w:t>
      </w:r>
    </w:p>
    <w:p w14:paraId="2244020D" w14:textId="24F619C8" w:rsidR="00B40FEB" w:rsidRPr="001003B3" w:rsidRDefault="00B40FEB" w:rsidP="00B40FEB">
      <w:pPr>
        <w:spacing w:after="0"/>
        <w:contextualSpacing/>
        <w:rPr>
          <w:rFonts w:ascii="Times New Roman" w:eastAsia="Times New Roman" w:hAnsi="Times New Roman" w:cs="Times New Roman"/>
          <w:sz w:val="24"/>
          <w:szCs w:val="24"/>
        </w:rPr>
      </w:pPr>
    </w:p>
    <w:p w14:paraId="2D36169A" w14:textId="252EEBED" w:rsidR="00147E63" w:rsidRPr="001003B3" w:rsidRDefault="00147E63" w:rsidP="00147E63">
      <w:pPr>
        <w:spacing w:after="0"/>
        <w:rPr>
          <w:rFonts w:ascii="Times New Roman" w:hAnsi="Times New Roman" w:cs="Times New Roman"/>
          <w:b/>
          <w:sz w:val="24"/>
          <w:szCs w:val="24"/>
        </w:rPr>
      </w:pPr>
      <w:r w:rsidRPr="001003B3">
        <w:rPr>
          <w:rFonts w:ascii="Times New Roman" w:hAnsi="Times New Roman" w:cs="Times New Roman"/>
          <w:b/>
          <w:sz w:val="24"/>
          <w:szCs w:val="24"/>
        </w:rPr>
        <w:t>Timing</w:t>
      </w:r>
    </w:p>
    <w:p w14:paraId="141D9860" w14:textId="0AA75971" w:rsidR="00147E63" w:rsidRPr="001003B3" w:rsidRDefault="00147E63" w:rsidP="00147E63">
      <w:pPr>
        <w:spacing w:after="0"/>
        <w:rPr>
          <w:rFonts w:ascii="Times New Roman" w:hAnsi="Times New Roman" w:cs="Times New Roman"/>
          <w:sz w:val="24"/>
          <w:szCs w:val="24"/>
        </w:rPr>
      </w:pPr>
      <w:r w:rsidRPr="001003B3">
        <w:rPr>
          <w:rFonts w:ascii="Times New Roman" w:hAnsi="Times New Roman" w:cs="Times New Roman"/>
          <w:sz w:val="24"/>
          <w:szCs w:val="24"/>
        </w:rPr>
        <w:t>Each of the following categories are mutually exclusive and are determined based on a reading of the narrative</w:t>
      </w:r>
    </w:p>
    <w:p w14:paraId="2F66FCC0" w14:textId="79AEDD29" w:rsidR="00147E63" w:rsidRPr="001003B3" w:rsidRDefault="00147E63" w:rsidP="00147E63">
      <w:pPr>
        <w:pStyle w:val="ListParagraph"/>
        <w:numPr>
          <w:ilvl w:val="0"/>
          <w:numId w:val="13"/>
        </w:numPr>
        <w:spacing w:after="0"/>
        <w:rPr>
          <w:rFonts w:ascii="Times New Roman" w:hAnsi="Times New Roman" w:cs="Times New Roman"/>
          <w:b/>
          <w:sz w:val="24"/>
          <w:szCs w:val="24"/>
        </w:rPr>
      </w:pPr>
      <w:r w:rsidRPr="001003B3">
        <w:rPr>
          <w:rFonts w:ascii="Times New Roman" w:hAnsi="Times New Roman" w:cs="Times New Roman"/>
          <w:sz w:val="24"/>
          <w:szCs w:val="24"/>
        </w:rPr>
        <w:t>Past month</w:t>
      </w:r>
    </w:p>
    <w:p w14:paraId="446767CE" w14:textId="1D6BC60D" w:rsidR="00147E63" w:rsidRPr="001003B3" w:rsidRDefault="00147E63" w:rsidP="00147E63">
      <w:pPr>
        <w:pStyle w:val="ListParagraph"/>
        <w:numPr>
          <w:ilvl w:val="0"/>
          <w:numId w:val="13"/>
        </w:numPr>
        <w:spacing w:after="0"/>
        <w:rPr>
          <w:rFonts w:ascii="Times New Roman" w:hAnsi="Times New Roman" w:cs="Times New Roman"/>
          <w:b/>
          <w:sz w:val="24"/>
          <w:szCs w:val="24"/>
        </w:rPr>
      </w:pPr>
      <w:r w:rsidRPr="001003B3">
        <w:rPr>
          <w:rFonts w:ascii="Times New Roman" w:hAnsi="Times New Roman" w:cs="Times New Roman"/>
          <w:sz w:val="24"/>
          <w:szCs w:val="24"/>
        </w:rPr>
        <w:t>Past year</w:t>
      </w:r>
    </w:p>
    <w:p w14:paraId="4A99B252" w14:textId="16506087" w:rsidR="00147E63" w:rsidRPr="001003B3" w:rsidRDefault="00147E63" w:rsidP="00147E63">
      <w:pPr>
        <w:pStyle w:val="ListParagraph"/>
        <w:numPr>
          <w:ilvl w:val="0"/>
          <w:numId w:val="13"/>
        </w:numPr>
        <w:spacing w:after="0"/>
        <w:rPr>
          <w:rFonts w:ascii="Times New Roman" w:hAnsi="Times New Roman" w:cs="Times New Roman"/>
          <w:b/>
          <w:sz w:val="24"/>
          <w:szCs w:val="24"/>
        </w:rPr>
      </w:pPr>
      <w:r w:rsidRPr="001003B3">
        <w:rPr>
          <w:rFonts w:ascii="Times New Roman" w:hAnsi="Times New Roman" w:cs="Times New Roman"/>
          <w:sz w:val="24"/>
          <w:szCs w:val="24"/>
        </w:rPr>
        <w:t>Past 1-5 years</w:t>
      </w:r>
    </w:p>
    <w:p w14:paraId="2493CB26" w14:textId="26C86E18" w:rsidR="00147E63" w:rsidRPr="001003B3" w:rsidRDefault="00147E63" w:rsidP="00147E63">
      <w:pPr>
        <w:pStyle w:val="ListParagraph"/>
        <w:numPr>
          <w:ilvl w:val="0"/>
          <w:numId w:val="13"/>
        </w:numPr>
        <w:spacing w:after="0"/>
        <w:rPr>
          <w:rFonts w:ascii="Times New Roman" w:hAnsi="Times New Roman" w:cs="Times New Roman"/>
          <w:b/>
          <w:sz w:val="24"/>
          <w:szCs w:val="24"/>
        </w:rPr>
      </w:pPr>
      <w:r w:rsidRPr="001003B3">
        <w:rPr>
          <w:rFonts w:ascii="Times New Roman" w:hAnsi="Times New Roman" w:cs="Times New Roman"/>
          <w:sz w:val="24"/>
          <w:szCs w:val="24"/>
        </w:rPr>
        <w:lastRenderedPageBreak/>
        <w:t>Past 6-10 years</w:t>
      </w:r>
    </w:p>
    <w:p w14:paraId="72344437" w14:textId="14769B42" w:rsidR="00147E63" w:rsidRPr="001003B3" w:rsidRDefault="00147E63" w:rsidP="00147E63">
      <w:pPr>
        <w:pStyle w:val="ListParagraph"/>
        <w:numPr>
          <w:ilvl w:val="0"/>
          <w:numId w:val="13"/>
        </w:numPr>
        <w:spacing w:after="0"/>
        <w:rPr>
          <w:rFonts w:ascii="Times New Roman" w:hAnsi="Times New Roman" w:cs="Times New Roman"/>
          <w:b/>
          <w:sz w:val="24"/>
          <w:szCs w:val="24"/>
        </w:rPr>
      </w:pPr>
      <w:r w:rsidRPr="001003B3">
        <w:rPr>
          <w:rFonts w:ascii="Times New Roman" w:hAnsi="Times New Roman" w:cs="Times New Roman"/>
          <w:sz w:val="24"/>
          <w:szCs w:val="24"/>
        </w:rPr>
        <w:t>≥11 years</w:t>
      </w:r>
    </w:p>
    <w:p w14:paraId="1047CAA7" w14:textId="77777777" w:rsidR="00147E63" w:rsidRPr="001003B3" w:rsidRDefault="00147E63" w:rsidP="00B40FEB">
      <w:pPr>
        <w:spacing w:after="0"/>
        <w:contextualSpacing/>
        <w:rPr>
          <w:rFonts w:ascii="Times New Roman" w:eastAsia="Times New Roman" w:hAnsi="Times New Roman" w:cs="Times New Roman"/>
          <w:sz w:val="24"/>
          <w:szCs w:val="24"/>
        </w:rPr>
      </w:pPr>
    </w:p>
    <w:sectPr w:rsidR="00147E63" w:rsidRPr="001003B3" w:rsidSect="00C71C01">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6C3A4" w14:textId="77777777" w:rsidR="00B75D7D" w:rsidRDefault="00B75D7D" w:rsidP="008B5D54">
      <w:pPr>
        <w:spacing w:after="0" w:line="240" w:lineRule="auto"/>
      </w:pPr>
      <w:r>
        <w:separator/>
      </w:r>
    </w:p>
  </w:endnote>
  <w:endnote w:type="continuationSeparator" w:id="0">
    <w:p w14:paraId="60253989" w14:textId="77777777" w:rsidR="00B75D7D" w:rsidRDefault="00B75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48FC" w14:textId="77777777" w:rsidR="00B75D7D" w:rsidRDefault="00B75D7D" w:rsidP="008B5D54">
      <w:pPr>
        <w:spacing w:after="0" w:line="240" w:lineRule="auto"/>
      </w:pPr>
      <w:r>
        <w:separator/>
      </w:r>
    </w:p>
  </w:footnote>
  <w:footnote w:type="continuationSeparator" w:id="0">
    <w:p w14:paraId="2B4940F9" w14:textId="77777777" w:rsidR="00B75D7D" w:rsidRDefault="00B75D7D"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41C"/>
    <w:multiLevelType w:val="hybridMultilevel"/>
    <w:tmpl w:val="ECC4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4832AC"/>
    <w:multiLevelType w:val="hybridMultilevel"/>
    <w:tmpl w:val="3C54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F61DDE"/>
    <w:multiLevelType w:val="hybridMultilevel"/>
    <w:tmpl w:val="2A4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3509D"/>
    <w:multiLevelType w:val="hybridMultilevel"/>
    <w:tmpl w:val="9C4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6C83"/>
    <w:multiLevelType w:val="hybridMultilevel"/>
    <w:tmpl w:val="56C2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85D3B"/>
    <w:multiLevelType w:val="hybridMultilevel"/>
    <w:tmpl w:val="EC9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940F5"/>
    <w:multiLevelType w:val="hybridMultilevel"/>
    <w:tmpl w:val="748A4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B57D00"/>
    <w:multiLevelType w:val="hybridMultilevel"/>
    <w:tmpl w:val="53E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4167D"/>
    <w:multiLevelType w:val="hybridMultilevel"/>
    <w:tmpl w:val="DCD4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42D7A"/>
    <w:multiLevelType w:val="hybridMultilevel"/>
    <w:tmpl w:val="9C7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F2B85"/>
    <w:multiLevelType w:val="hybridMultilevel"/>
    <w:tmpl w:val="A77E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91EAF"/>
    <w:multiLevelType w:val="hybridMultilevel"/>
    <w:tmpl w:val="44FC0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5"/>
  </w:num>
  <w:num w:numId="5">
    <w:abstractNumId w:val="4"/>
  </w:num>
  <w:num w:numId="6">
    <w:abstractNumId w:val="10"/>
  </w:num>
  <w:num w:numId="7">
    <w:abstractNumId w:val="11"/>
  </w:num>
  <w:num w:numId="8">
    <w:abstractNumId w:val="8"/>
  </w:num>
  <w:num w:numId="9">
    <w:abstractNumId w:val="6"/>
  </w:num>
  <w:num w:numId="10">
    <w:abstractNumId w:val="9"/>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8C"/>
    <w:rsid w:val="0001511A"/>
    <w:rsid w:val="000628F4"/>
    <w:rsid w:val="000F5E57"/>
    <w:rsid w:val="001003B3"/>
    <w:rsid w:val="00142C26"/>
    <w:rsid w:val="00147E63"/>
    <w:rsid w:val="001F0702"/>
    <w:rsid w:val="0021528A"/>
    <w:rsid w:val="00231825"/>
    <w:rsid w:val="00241632"/>
    <w:rsid w:val="00266695"/>
    <w:rsid w:val="002731A8"/>
    <w:rsid w:val="0028639C"/>
    <w:rsid w:val="0029658F"/>
    <w:rsid w:val="002D059A"/>
    <w:rsid w:val="0036168C"/>
    <w:rsid w:val="003E3950"/>
    <w:rsid w:val="00450B2C"/>
    <w:rsid w:val="00462668"/>
    <w:rsid w:val="004D16F0"/>
    <w:rsid w:val="004E2557"/>
    <w:rsid w:val="00520BCD"/>
    <w:rsid w:val="00545818"/>
    <w:rsid w:val="005B31C0"/>
    <w:rsid w:val="005E491C"/>
    <w:rsid w:val="006278D5"/>
    <w:rsid w:val="00672D36"/>
    <w:rsid w:val="0068237A"/>
    <w:rsid w:val="006A34E3"/>
    <w:rsid w:val="006C6578"/>
    <w:rsid w:val="006F2E5C"/>
    <w:rsid w:val="00723A4B"/>
    <w:rsid w:val="00734566"/>
    <w:rsid w:val="00782DFA"/>
    <w:rsid w:val="007870F9"/>
    <w:rsid w:val="00791AA1"/>
    <w:rsid w:val="007C143E"/>
    <w:rsid w:val="007D773D"/>
    <w:rsid w:val="00807FF7"/>
    <w:rsid w:val="00885790"/>
    <w:rsid w:val="008B0FAB"/>
    <w:rsid w:val="008B5D54"/>
    <w:rsid w:val="008C3C8D"/>
    <w:rsid w:val="008D76EB"/>
    <w:rsid w:val="00922F75"/>
    <w:rsid w:val="00934B04"/>
    <w:rsid w:val="00937949"/>
    <w:rsid w:val="00960AE6"/>
    <w:rsid w:val="009728D6"/>
    <w:rsid w:val="00975B6F"/>
    <w:rsid w:val="009C4B8C"/>
    <w:rsid w:val="00A43673"/>
    <w:rsid w:val="00A46187"/>
    <w:rsid w:val="00A56FD3"/>
    <w:rsid w:val="00A6264E"/>
    <w:rsid w:val="00AD41E7"/>
    <w:rsid w:val="00AF0588"/>
    <w:rsid w:val="00AF4C65"/>
    <w:rsid w:val="00B205E9"/>
    <w:rsid w:val="00B23063"/>
    <w:rsid w:val="00B40FEB"/>
    <w:rsid w:val="00B45292"/>
    <w:rsid w:val="00B544BA"/>
    <w:rsid w:val="00B55735"/>
    <w:rsid w:val="00B608AC"/>
    <w:rsid w:val="00B75D7D"/>
    <w:rsid w:val="00B8292D"/>
    <w:rsid w:val="00BE117E"/>
    <w:rsid w:val="00C6584F"/>
    <w:rsid w:val="00C65B10"/>
    <w:rsid w:val="00C71C01"/>
    <w:rsid w:val="00C91DAE"/>
    <w:rsid w:val="00C92384"/>
    <w:rsid w:val="00CD3126"/>
    <w:rsid w:val="00D33BAE"/>
    <w:rsid w:val="00D55E67"/>
    <w:rsid w:val="00DC04B8"/>
    <w:rsid w:val="00DC57CC"/>
    <w:rsid w:val="00E002C9"/>
    <w:rsid w:val="00E33074"/>
    <w:rsid w:val="00E63E46"/>
    <w:rsid w:val="00E7589F"/>
    <w:rsid w:val="00E94F33"/>
    <w:rsid w:val="00F45117"/>
    <w:rsid w:val="00F87321"/>
    <w:rsid w:val="00F95CD0"/>
    <w:rsid w:val="00FB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3CC33"/>
  <w15:chartTrackingRefBased/>
  <w15:docId w15:val="{94FCE37C-043E-4070-A0DF-BDFE9EA3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65B10"/>
    <w:pPr>
      <w:ind w:left="720"/>
      <w:contextualSpacing/>
    </w:pPr>
  </w:style>
  <w:style w:type="character" w:styleId="CommentReference">
    <w:name w:val="annotation reference"/>
    <w:basedOn w:val="DefaultParagraphFont"/>
    <w:uiPriority w:val="99"/>
    <w:semiHidden/>
    <w:unhideWhenUsed/>
    <w:rsid w:val="00E33074"/>
    <w:rPr>
      <w:sz w:val="16"/>
      <w:szCs w:val="16"/>
    </w:rPr>
  </w:style>
  <w:style w:type="paragraph" w:styleId="CommentText">
    <w:name w:val="annotation text"/>
    <w:basedOn w:val="Normal"/>
    <w:link w:val="CommentTextChar"/>
    <w:uiPriority w:val="99"/>
    <w:semiHidden/>
    <w:unhideWhenUsed/>
    <w:rsid w:val="00E33074"/>
    <w:pPr>
      <w:spacing w:line="240" w:lineRule="auto"/>
    </w:pPr>
    <w:rPr>
      <w:sz w:val="20"/>
      <w:szCs w:val="20"/>
    </w:rPr>
  </w:style>
  <w:style w:type="character" w:customStyle="1" w:styleId="CommentTextChar">
    <w:name w:val="Comment Text Char"/>
    <w:basedOn w:val="DefaultParagraphFont"/>
    <w:link w:val="CommentText"/>
    <w:uiPriority w:val="99"/>
    <w:semiHidden/>
    <w:rsid w:val="00E33074"/>
    <w:rPr>
      <w:sz w:val="20"/>
      <w:szCs w:val="20"/>
    </w:rPr>
  </w:style>
  <w:style w:type="paragraph" w:styleId="CommentSubject">
    <w:name w:val="annotation subject"/>
    <w:basedOn w:val="CommentText"/>
    <w:next w:val="CommentText"/>
    <w:link w:val="CommentSubjectChar"/>
    <w:uiPriority w:val="99"/>
    <w:semiHidden/>
    <w:unhideWhenUsed/>
    <w:rsid w:val="00E33074"/>
    <w:rPr>
      <w:b/>
      <w:bCs/>
    </w:rPr>
  </w:style>
  <w:style w:type="character" w:customStyle="1" w:styleId="CommentSubjectChar">
    <w:name w:val="Comment Subject Char"/>
    <w:basedOn w:val="CommentTextChar"/>
    <w:link w:val="CommentSubject"/>
    <w:uiPriority w:val="99"/>
    <w:semiHidden/>
    <w:rsid w:val="00E33074"/>
    <w:rPr>
      <w:b/>
      <w:bCs/>
      <w:sz w:val="20"/>
      <w:szCs w:val="20"/>
    </w:rPr>
  </w:style>
  <w:style w:type="paragraph" w:styleId="BalloonText">
    <w:name w:val="Balloon Text"/>
    <w:basedOn w:val="Normal"/>
    <w:link w:val="BalloonTextChar"/>
    <w:uiPriority w:val="99"/>
    <w:semiHidden/>
    <w:unhideWhenUsed/>
    <w:rsid w:val="00E3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74"/>
    <w:rPr>
      <w:rFonts w:ascii="Segoe UI" w:hAnsi="Segoe UI" w:cs="Segoe UI"/>
      <w:sz w:val="18"/>
      <w:szCs w:val="18"/>
    </w:rPr>
  </w:style>
  <w:style w:type="character" w:styleId="Hyperlink">
    <w:name w:val="Hyperlink"/>
    <w:basedOn w:val="DefaultParagraphFont"/>
    <w:uiPriority w:val="99"/>
    <w:unhideWhenUsed/>
    <w:rsid w:val="009C4B8C"/>
    <w:rPr>
      <w:color w:val="0000FF" w:themeColor="hyperlink"/>
      <w:u w:val="single"/>
    </w:rPr>
  </w:style>
  <w:style w:type="character" w:styleId="FollowedHyperlink">
    <w:name w:val="FollowedHyperlink"/>
    <w:basedOn w:val="DefaultParagraphFont"/>
    <w:uiPriority w:val="99"/>
    <w:semiHidden/>
    <w:unhideWhenUsed/>
    <w:rsid w:val="00C91DAE"/>
    <w:rPr>
      <w:color w:val="800080" w:themeColor="followedHyperlink"/>
      <w:u w:val="single"/>
    </w:rPr>
  </w:style>
  <w:style w:type="character" w:styleId="FootnoteReference">
    <w:name w:val="footnote reference"/>
    <w:basedOn w:val="DefaultParagraphFont"/>
    <w:uiPriority w:val="99"/>
    <w:semiHidden/>
    <w:unhideWhenUsed/>
    <w:rsid w:val="001003B3"/>
    <w:rPr>
      <w:vertAlign w:val="superscript"/>
    </w:rPr>
  </w:style>
  <w:style w:type="paragraph" w:styleId="FootnoteText">
    <w:name w:val="footnote text"/>
    <w:basedOn w:val="Normal"/>
    <w:link w:val="FootnoteTextChar"/>
    <w:uiPriority w:val="99"/>
    <w:semiHidden/>
    <w:unhideWhenUsed/>
    <w:rsid w:val="00100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3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5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B2D9-A058-4641-87A1-322B8C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Petrosky, Emiko (CDC/OID/NCHHSTP)</dc:creator>
  <cp:keywords/>
  <dc:description/>
  <cp:lastModifiedBy>Miller, Gabrielle (CDC/ONDIEH/NCIPC)</cp:lastModifiedBy>
  <cp:revision>9</cp:revision>
  <dcterms:created xsi:type="dcterms:W3CDTF">2020-03-04T16:40:00Z</dcterms:created>
  <dcterms:modified xsi:type="dcterms:W3CDTF">2021-03-11T16:04:00Z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2021-03-11T16:04:59Z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6b57a7cb-7d46-4fae-ae8b-138cd7928f9e</vt:lpwstr>
  </property>
  <property fmtid="{D5CDD505-2E9C-101B-9397-08002B2CF9AE}" pid="8" name="MSIP_Label_7b94a7b8-f06c-4dfe-bdcc-9b548fd58c31_ContentBits">
    <vt:lpwstr>0</vt:lpwstr>
  </property>
</Properties>
</file>