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C643" w14:textId="77777777" w:rsidR="004971D9" w:rsidRPr="00C46440" w:rsidRDefault="004971D9" w:rsidP="004971D9">
      <w:pPr>
        <w:rPr>
          <w:rFonts w:ascii="Times New Roman" w:hAnsi="Times New Roman"/>
          <w:b/>
          <w:sz w:val="24"/>
          <w:szCs w:val="24"/>
          <w:lang w:val="en-US"/>
        </w:rPr>
      </w:pPr>
      <w:r w:rsidRPr="00C46440">
        <w:rPr>
          <w:rFonts w:ascii="Times New Roman" w:hAnsi="Times New Roman"/>
          <w:b/>
          <w:sz w:val="24"/>
          <w:szCs w:val="24"/>
          <w:lang w:val="en-US"/>
        </w:rPr>
        <w:t>Table S2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46440">
        <w:rPr>
          <w:rFonts w:ascii="Times New Roman" w:hAnsi="Times New Roman"/>
          <w:b/>
          <w:sz w:val="24"/>
          <w:szCs w:val="24"/>
          <w:lang w:val="en-US"/>
        </w:rPr>
        <w:t>Univariate analysis in the subgroup of residents of endemic areas</w:t>
      </w:r>
    </w:p>
    <w:tbl>
      <w:tblPr>
        <w:tblW w:w="990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6"/>
        <w:gridCol w:w="1254"/>
        <w:gridCol w:w="10"/>
        <w:gridCol w:w="1250"/>
        <w:gridCol w:w="10"/>
        <w:gridCol w:w="890"/>
        <w:gridCol w:w="9"/>
        <w:gridCol w:w="1251"/>
        <w:gridCol w:w="6"/>
        <w:gridCol w:w="1075"/>
      </w:tblGrid>
      <w:tr w:rsidR="004971D9" w:rsidRPr="00F82266" w14:paraId="13F8E853" w14:textId="77777777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14:paraId="5C7EECB4" w14:textId="77777777" w:rsidR="004971D9" w:rsidRPr="00772022" w:rsidRDefault="004971D9" w:rsidP="00F02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bookmarkStart w:id="0" w:name="_GoBack"/>
            <w:r w:rsidRPr="00772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Variable</w:t>
            </w:r>
            <w:bookmarkEnd w:id="0"/>
          </w:p>
        </w:tc>
        <w:tc>
          <w:tcPr>
            <w:tcW w:w="1260" w:type="dxa"/>
            <w:gridSpan w:val="2"/>
          </w:tcPr>
          <w:p w14:paraId="0C4B92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Cases</w:t>
            </w:r>
          </w:p>
        </w:tc>
        <w:tc>
          <w:tcPr>
            <w:tcW w:w="1260" w:type="dxa"/>
            <w:gridSpan w:val="2"/>
          </w:tcPr>
          <w:p w14:paraId="4A46D62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Controls</w:t>
            </w:r>
          </w:p>
        </w:tc>
        <w:tc>
          <w:tcPr>
            <w:tcW w:w="900" w:type="dxa"/>
            <w:gridSpan w:val="2"/>
          </w:tcPr>
          <w:p w14:paraId="1A9298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1260" w:type="dxa"/>
            <w:gridSpan w:val="2"/>
          </w:tcPr>
          <w:p w14:paraId="04E489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95% CI</w:t>
            </w:r>
          </w:p>
        </w:tc>
        <w:tc>
          <w:tcPr>
            <w:tcW w:w="1081" w:type="dxa"/>
            <w:gridSpan w:val="2"/>
          </w:tcPr>
          <w:p w14:paraId="4E6BAD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p-value</w:t>
            </w:r>
          </w:p>
        </w:tc>
      </w:tr>
      <w:tr w:rsidR="004971D9" w:rsidRPr="00F82266" w14:paraId="45B77CF3" w14:textId="77777777" w:rsidTr="0083536B">
        <w:trPr>
          <w:trHeight w:val="284"/>
        </w:trPr>
        <w:tc>
          <w:tcPr>
            <w:tcW w:w="4140" w:type="dxa"/>
            <w:tcBorders>
              <w:bottom w:val="single" w:sz="12" w:space="0" w:color="000000"/>
              <w:right w:val="single" w:sz="12" w:space="0" w:color="000000"/>
            </w:tcBorders>
          </w:tcPr>
          <w:p w14:paraId="4EF57C1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14:paraId="3AA734B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 (%)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14:paraId="3B9DEB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 (%)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</w:tcBorders>
          </w:tcPr>
          <w:p w14:paraId="34560A5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14:paraId="63D809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000000"/>
            </w:tcBorders>
          </w:tcPr>
          <w:p w14:paraId="71EA547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99FAEA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B414BC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Education:</w:t>
            </w:r>
          </w:p>
        </w:tc>
        <w:tc>
          <w:tcPr>
            <w:tcW w:w="1264" w:type="dxa"/>
            <w:gridSpan w:val="2"/>
          </w:tcPr>
          <w:p w14:paraId="0304A8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4B09CC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67B10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A3214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</w:tcPr>
          <w:p w14:paraId="0E547881" w14:textId="77777777" w:rsidR="004971D9" w:rsidRPr="0024244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44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0.070</w:t>
            </w:r>
          </w:p>
        </w:tc>
      </w:tr>
      <w:tr w:rsidR="004971D9" w:rsidRPr="00F82266" w14:paraId="6E4205A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FC029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(Child &lt;16 years)</w:t>
            </w:r>
          </w:p>
        </w:tc>
        <w:tc>
          <w:tcPr>
            <w:tcW w:w="1264" w:type="dxa"/>
            <w:gridSpan w:val="2"/>
          </w:tcPr>
          <w:p w14:paraId="27FBAD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(6.5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D342C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589E63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0.26</w:t>
            </w:r>
          </w:p>
        </w:tc>
        <w:tc>
          <w:tcPr>
            <w:tcW w:w="1257" w:type="dxa"/>
            <w:gridSpan w:val="2"/>
          </w:tcPr>
          <w:p w14:paraId="265134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0.03-2.56</w:t>
            </w:r>
          </w:p>
        </w:tc>
        <w:tc>
          <w:tcPr>
            <w:tcW w:w="1075" w:type="dxa"/>
            <w:vMerge/>
          </w:tcPr>
          <w:p w14:paraId="14647DF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9D756A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5DF16E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Primary</w:t>
            </w:r>
          </w:p>
        </w:tc>
        <w:tc>
          <w:tcPr>
            <w:tcW w:w="1264" w:type="dxa"/>
            <w:gridSpan w:val="2"/>
          </w:tcPr>
          <w:p w14:paraId="0A7F84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(32.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91291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 (25.9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67D0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1BE5F7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7F61E69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209A05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524B09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High school</w:t>
            </w:r>
          </w:p>
        </w:tc>
        <w:tc>
          <w:tcPr>
            <w:tcW w:w="1264" w:type="dxa"/>
            <w:gridSpan w:val="2"/>
          </w:tcPr>
          <w:p w14:paraId="6B9876B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 (21.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30F11B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(26.8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4284F9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0.64</w:t>
            </w:r>
          </w:p>
        </w:tc>
        <w:tc>
          <w:tcPr>
            <w:tcW w:w="1257" w:type="dxa"/>
            <w:gridSpan w:val="2"/>
          </w:tcPr>
          <w:p w14:paraId="1982E6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0.33-1.25</w:t>
            </w:r>
          </w:p>
        </w:tc>
        <w:tc>
          <w:tcPr>
            <w:tcW w:w="1075" w:type="dxa"/>
            <w:vMerge/>
          </w:tcPr>
          <w:p w14:paraId="4DC7B8C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E8CE1C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658D37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Vocational</w:t>
            </w:r>
          </w:p>
        </w:tc>
        <w:tc>
          <w:tcPr>
            <w:tcW w:w="1264" w:type="dxa"/>
            <w:gridSpan w:val="2"/>
          </w:tcPr>
          <w:p w14:paraId="58B650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(32.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548C8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(23.6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43B535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1.05</w:t>
            </w:r>
          </w:p>
        </w:tc>
        <w:tc>
          <w:tcPr>
            <w:tcW w:w="1257" w:type="dxa"/>
            <w:gridSpan w:val="2"/>
          </w:tcPr>
          <w:p w14:paraId="62F98D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0.54-2.05</w:t>
            </w:r>
          </w:p>
        </w:tc>
        <w:tc>
          <w:tcPr>
            <w:tcW w:w="1075" w:type="dxa"/>
            <w:vMerge/>
          </w:tcPr>
          <w:p w14:paraId="1AA4C7A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3239F2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DBF914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University</w:t>
            </w:r>
          </w:p>
        </w:tc>
        <w:tc>
          <w:tcPr>
            <w:tcW w:w="1264" w:type="dxa"/>
            <w:gridSpan w:val="2"/>
          </w:tcPr>
          <w:p w14:paraId="79340FE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D53E27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(14.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623FAA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</w:t>
            </w:r>
          </w:p>
        </w:tc>
        <w:tc>
          <w:tcPr>
            <w:tcW w:w="1257" w:type="dxa"/>
            <w:gridSpan w:val="2"/>
          </w:tcPr>
          <w:p w14:paraId="5D5473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0.17-1.04</w:t>
            </w:r>
          </w:p>
        </w:tc>
        <w:tc>
          <w:tcPr>
            <w:tcW w:w="1075" w:type="dxa"/>
            <w:vMerge/>
          </w:tcPr>
          <w:p w14:paraId="0BE389A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BF1537D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89EA2A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8D356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EB331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B7565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1B286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8E95F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6632C9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41CCF5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Income per family member, PLN (USD)</w:t>
            </w:r>
          </w:p>
        </w:tc>
        <w:tc>
          <w:tcPr>
            <w:tcW w:w="1264" w:type="dxa"/>
            <w:gridSpan w:val="2"/>
          </w:tcPr>
          <w:p w14:paraId="004BB41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7348D4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4C1FA05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7456F4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46FE57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0.456</w:t>
            </w:r>
          </w:p>
        </w:tc>
      </w:tr>
      <w:tr w:rsidR="004971D9" w:rsidRPr="00F82266" w14:paraId="177BBF1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5B2957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&lt;500 (&lt;160)</w:t>
            </w:r>
          </w:p>
        </w:tc>
        <w:tc>
          <w:tcPr>
            <w:tcW w:w="1264" w:type="dxa"/>
            <w:gridSpan w:val="2"/>
          </w:tcPr>
          <w:p w14:paraId="6F1DC7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(37.1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46F29B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(35.1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79F60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84298A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0DE7FA5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8DCC53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15F776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500-1000 (160 - 320)</w:t>
            </w:r>
          </w:p>
        </w:tc>
        <w:tc>
          <w:tcPr>
            <w:tcW w:w="1264" w:type="dxa"/>
            <w:gridSpan w:val="2"/>
          </w:tcPr>
          <w:p w14:paraId="4674894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(41.1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FC340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 (38.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0A0E0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0.96</w:t>
            </w:r>
          </w:p>
        </w:tc>
        <w:tc>
          <w:tcPr>
            <w:tcW w:w="1257" w:type="dxa"/>
            <w:gridSpan w:val="2"/>
          </w:tcPr>
          <w:p w14:paraId="36DE2AC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0.57-1.61</w:t>
            </w:r>
          </w:p>
        </w:tc>
        <w:tc>
          <w:tcPr>
            <w:tcW w:w="1075" w:type="dxa"/>
            <w:vMerge/>
          </w:tcPr>
          <w:p w14:paraId="041B5D7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3FF359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886B0E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1000-1500 (320 – 480)</w:t>
            </w:r>
          </w:p>
        </w:tc>
        <w:tc>
          <w:tcPr>
            <w:tcW w:w="1264" w:type="dxa"/>
            <w:gridSpan w:val="2"/>
          </w:tcPr>
          <w:p w14:paraId="223DC3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(17.0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694CF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 (17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899" w:type="dxa"/>
            <w:gridSpan w:val="2"/>
          </w:tcPr>
          <w:p w14:paraId="05FA6D9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0.90</w:t>
            </w:r>
          </w:p>
        </w:tc>
        <w:tc>
          <w:tcPr>
            <w:tcW w:w="1257" w:type="dxa"/>
            <w:gridSpan w:val="2"/>
          </w:tcPr>
          <w:p w14:paraId="734B7B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0.45-1.78</w:t>
            </w:r>
          </w:p>
        </w:tc>
        <w:tc>
          <w:tcPr>
            <w:tcW w:w="1075" w:type="dxa"/>
            <w:vMerge/>
          </w:tcPr>
          <w:p w14:paraId="31E0B15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EE5D235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B7881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&gt;1500 (&gt;480)</w:t>
            </w:r>
          </w:p>
        </w:tc>
        <w:tc>
          <w:tcPr>
            <w:tcW w:w="1264" w:type="dxa"/>
            <w:gridSpan w:val="2"/>
          </w:tcPr>
          <w:p w14:paraId="5BEBE6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3F456F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(9.0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FB91A5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0.47</w:t>
            </w:r>
          </w:p>
        </w:tc>
        <w:tc>
          <w:tcPr>
            <w:tcW w:w="1257" w:type="dxa"/>
            <w:gridSpan w:val="2"/>
          </w:tcPr>
          <w:p w14:paraId="0B3583C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0.17-1.27</w:t>
            </w:r>
          </w:p>
        </w:tc>
        <w:tc>
          <w:tcPr>
            <w:tcW w:w="1075" w:type="dxa"/>
            <w:vMerge/>
          </w:tcPr>
          <w:p w14:paraId="1F0D5E4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E387F92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1BE18F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4D184A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4DB57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DA6AF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EABEE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4E8B3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311C798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882BA24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Occupation:</w:t>
            </w:r>
          </w:p>
        </w:tc>
        <w:tc>
          <w:tcPr>
            <w:tcW w:w="1264" w:type="dxa"/>
            <w:gridSpan w:val="2"/>
          </w:tcPr>
          <w:p w14:paraId="3A2BB019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90F91B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554E847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55FAF61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</w:tcPr>
          <w:p w14:paraId="02D7EFF0" w14:textId="77777777" w:rsidR="004971D9" w:rsidRPr="0024244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44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0.009</w:t>
            </w:r>
          </w:p>
        </w:tc>
      </w:tr>
      <w:tr w:rsidR="004971D9" w:rsidRPr="00F82266" w14:paraId="6D57C799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6F9B8C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Child</w:t>
            </w:r>
          </w:p>
        </w:tc>
        <w:tc>
          <w:tcPr>
            <w:tcW w:w="1264" w:type="dxa"/>
            <w:gridSpan w:val="2"/>
          </w:tcPr>
          <w:p w14:paraId="50AF105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1260" w:type="dxa"/>
            <w:gridSpan w:val="2"/>
          </w:tcPr>
          <w:p w14:paraId="6713BD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B4903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57" w:type="dxa"/>
            <w:gridSpan w:val="2"/>
          </w:tcPr>
          <w:p w14:paraId="3B1CF1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0.03-22.76</w:t>
            </w:r>
          </w:p>
        </w:tc>
        <w:tc>
          <w:tcPr>
            <w:tcW w:w="1075" w:type="dxa"/>
            <w:vMerge/>
          </w:tcPr>
          <w:p w14:paraId="60746B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FDE750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5B9120A8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Students</w:t>
            </w:r>
          </w:p>
        </w:tc>
        <w:tc>
          <w:tcPr>
            <w:tcW w:w="1264" w:type="dxa"/>
            <w:gridSpan w:val="2"/>
          </w:tcPr>
          <w:p w14:paraId="699EB2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(5.1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82F36C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654E82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0.82</w:t>
            </w:r>
          </w:p>
        </w:tc>
        <w:tc>
          <w:tcPr>
            <w:tcW w:w="1257" w:type="dxa"/>
            <w:gridSpan w:val="2"/>
          </w:tcPr>
          <w:p w14:paraId="5259F5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0.09-7.26</w:t>
            </w:r>
          </w:p>
        </w:tc>
        <w:tc>
          <w:tcPr>
            <w:tcW w:w="1075" w:type="dxa"/>
            <w:vMerge/>
            <w:noWrap/>
          </w:tcPr>
          <w:p w14:paraId="601FD29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2D514A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543D1BCF" w14:textId="77777777" w:rsidR="004971D9" w:rsidRPr="005436B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Managers</w:t>
            </w:r>
          </w:p>
        </w:tc>
        <w:tc>
          <w:tcPr>
            <w:tcW w:w="1264" w:type="dxa"/>
            <w:gridSpan w:val="2"/>
          </w:tcPr>
          <w:p w14:paraId="4760B4D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64071B89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(3.6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FB838C6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5966F4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  <w:vMerge/>
            <w:noWrap/>
          </w:tcPr>
          <w:p w14:paraId="5DB4F98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20F609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4384DF2B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Professionals</w:t>
            </w:r>
          </w:p>
        </w:tc>
        <w:tc>
          <w:tcPr>
            <w:tcW w:w="1264" w:type="dxa"/>
            <w:gridSpan w:val="2"/>
          </w:tcPr>
          <w:p w14:paraId="5B7252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BD146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691AA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0.89</w:t>
            </w:r>
          </w:p>
        </w:tc>
        <w:tc>
          <w:tcPr>
            <w:tcW w:w="1257" w:type="dxa"/>
            <w:gridSpan w:val="2"/>
          </w:tcPr>
          <w:p w14:paraId="0D348B1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0.12-6.78</w:t>
            </w:r>
          </w:p>
        </w:tc>
        <w:tc>
          <w:tcPr>
            <w:tcW w:w="1075" w:type="dxa"/>
            <w:vMerge/>
            <w:noWrap/>
          </w:tcPr>
          <w:p w14:paraId="33C89BD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B41E70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2F8963C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Technicians and associate professionals</w:t>
            </w:r>
          </w:p>
        </w:tc>
        <w:tc>
          <w:tcPr>
            <w:tcW w:w="1264" w:type="dxa"/>
            <w:gridSpan w:val="2"/>
          </w:tcPr>
          <w:p w14:paraId="65A843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32F9F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4FF9D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2.87</w:t>
            </w:r>
          </w:p>
        </w:tc>
        <w:tc>
          <w:tcPr>
            <w:tcW w:w="1257" w:type="dxa"/>
            <w:gridSpan w:val="2"/>
          </w:tcPr>
          <w:p w14:paraId="6D471E8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0.67-12.34</w:t>
            </w:r>
          </w:p>
        </w:tc>
        <w:tc>
          <w:tcPr>
            <w:tcW w:w="1075" w:type="dxa"/>
            <w:vMerge/>
            <w:noWrap/>
          </w:tcPr>
          <w:p w14:paraId="5C6A761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068CD8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2A484BF0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Clerical support workers</w:t>
            </w:r>
          </w:p>
        </w:tc>
        <w:tc>
          <w:tcPr>
            <w:tcW w:w="1264" w:type="dxa"/>
            <w:gridSpan w:val="2"/>
          </w:tcPr>
          <w:p w14:paraId="3295F4C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DDB5D4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(4.5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396BD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0.56</w:t>
            </w:r>
          </w:p>
        </w:tc>
        <w:tc>
          <w:tcPr>
            <w:tcW w:w="1257" w:type="dxa"/>
            <w:gridSpan w:val="2"/>
          </w:tcPr>
          <w:p w14:paraId="68E3F9E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0.07-4.27</w:t>
            </w:r>
          </w:p>
        </w:tc>
        <w:tc>
          <w:tcPr>
            <w:tcW w:w="1075" w:type="dxa"/>
            <w:vMerge/>
            <w:noWrap/>
          </w:tcPr>
          <w:p w14:paraId="0CF7FB1A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7D2110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6FA210B4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Service and sales workers</w:t>
            </w:r>
          </w:p>
        </w:tc>
        <w:tc>
          <w:tcPr>
            <w:tcW w:w="1264" w:type="dxa"/>
            <w:gridSpan w:val="2"/>
          </w:tcPr>
          <w:p w14:paraId="3767C6F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34902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2EE93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1.80</w:t>
            </w:r>
          </w:p>
        </w:tc>
        <w:tc>
          <w:tcPr>
            <w:tcW w:w="1257" w:type="dxa"/>
            <w:gridSpan w:val="2"/>
          </w:tcPr>
          <w:p w14:paraId="558BF4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0.33-9.66</w:t>
            </w:r>
          </w:p>
        </w:tc>
        <w:tc>
          <w:tcPr>
            <w:tcW w:w="1075" w:type="dxa"/>
            <w:vMerge/>
            <w:noWrap/>
          </w:tcPr>
          <w:p w14:paraId="752E99E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955BC85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0E2F2C1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Agricultural workers</w:t>
            </w:r>
          </w:p>
        </w:tc>
        <w:tc>
          <w:tcPr>
            <w:tcW w:w="1264" w:type="dxa"/>
            <w:gridSpan w:val="2"/>
          </w:tcPr>
          <w:p w14:paraId="4D87DA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(17.8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FD3CC2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(26.7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B4B1F3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0.94</w:t>
            </w:r>
          </w:p>
        </w:tc>
        <w:tc>
          <w:tcPr>
            <w:tcW w:w="1257" w:type="dxa"/>
            <w:gridSpan w:val="2"/>
          </w:tcPr>
          <w:p w14:paraId="7BF8C24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0.31-2.85</w:t>
            </w:r>
          </w:p>
        </w:tc>
        <w:tc>
          <w:tcPr>
            <w:tcW w:w="1075" w:type="dxa"/>
            <w:vMerge/>
            <w:noWrap/>
          </w:tcPr>
          <w:p w14:paraId="1141834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15B7F1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92DF49D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Forestry or fishery workers</w:t>
            </w:r>
            <w:r w:rsidRPr="00C92B57"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  <w:t>†</w:t>
            </w:r>
          </w:p>
        </w:tc>
        <w:tc>
          <w:tcPr>
            <w:tcW w:w="1264" w:type="dxa"/>
            <w:gridSpan w:val="2"/>
          </w:tcPr>
          <w:p w14:paraId="430DEA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7EFC4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44AFB0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4.29</w:t>
            </w:r>
          </w:p>
        </w:tc>
        <w:tc>
          <w:tcPr>
            <w:tcW w:w="1257" w:type="dxa"/>
            <w:gridSpan w:val="2"/>
          </w:tcPr>
          <w:p w14:paraId="1B8CAD0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0.83-22.23</w:t>
            </w:r>
          </w:p>
        </w:tc>
        <w:tc>
          <w:tcPr>
            <w:tcW w:w="1075" w:type="dxa"/>
            <w:vMerge/>
            <w:noWrap/>
          </w:tcPr>
          <w:p w14:paraId="7ED5F66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4513001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5E28CC0F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Craft and related trades workers</w:t>
            </w:r>
          </w:p>
        </w:tc>
        <w:tc>
          <w:tcPr>
            <w:tcW w:w="1264" w:type="dxa"/>
            <w:gridSpan w:val="2"/>
          </w:tcPr>
          <w:p w14:paraId="5E2948C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10 (8.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0D987E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14 (6.3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440918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2.6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257" w:type="dxa"/>
            <w:gridSpan w:val="2"/>
          </w:tcPr>
          <w:p w14:paraId="1C1C8A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0.66-10.35</w:t>
            </w:r>
          </w:p>
        </w:tc>
        <w:tc>
          <w:tcPr>
            <w:tcW w:w="1075" w:type="dxa"/>
            <w:vMerge/>
            <w:noWrap/>
          </w:tcPr>
          <w:p w14:paraId="0E0731E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0E02CCF9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4F6D4D6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Plant and machine operators, and assemblers</w:t>
            </w:r>
          </w:p>
        </w:tc>
        <w:tc>
          <w:tcPr>
            <w:tcW w:w="1264" w:type="dxa"/>
            <w:gridSpan w:val="2"/>
          </w:tcPr>
          <w:p w14:paraId="0C4FD9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 (5.9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E655E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15 (6.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1DFB5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1.65</w:t>
            </w:r>
          </w:p>
        </w:tc>
        <w:tc>
          <w:tcPr>
            <w:tcW w:w="1257" w:type="dxa"/>
            <w:gridSpan w:val="2"/>
          </w:tcPr>
          <w:p w14:paraId="3E4576C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0.36-7.44</w:t>
            </w:r>
          </w:p>
        </w:tc>
        <w:tc>
          <w:tcPr>
            <w:tcW w:w="1075" w:type="dxa"/>
            <w:vMerge/>
            <w:noWrap/>
          </w:tcPr>
          <w:p w14:paraId="09EAC13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25A2194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C7E2136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Elementary occupations</w:t>
            </w:r>
          </w:p>
        </w:tc>
        <w:tc>
          <w:tcPr>
            <w:tcW w:w="1264" w:type="dxa"/>
            <w:gridSpan w:val="2"/>
          </w:tcPr>
          <w:p w14:paraId="2DCCC3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9 (7.6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36D1AA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 (3.6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BA4E6B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3.01</w:t>
            </w:r>
          </w:p>
        </w:tc>
        <w:tc>
          <w:tcPr>
            <w:tcW w:w="1257" w:type="dxa"/>
            <w:gridSpan w:val="2"/>
          </w:tcPr>
          <w:p w14:paraId="7033D71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0.69-13.01</w:t>
            </w:r>
          </w:p>
        </w:tc>
        <w:tc>
          <w:tcPr>
            <w:tcW w:w="1075" w:type="dxa"/>
            <w:vMerge/>
            <w:noWrap/>
          </w:tcPr>
          <w:p w14:paraId="0FCF7AA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657EB4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56B0E893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Unemployed</w:t>
            </w:r>
          </w:p>
        </w:tc>
        <w:tc>
          <w:tcPr>
            <w:tcW w:w="1264" w:type="dxa"/>
            <w:gridSpan w:val="2"/>
          </w:tcPr>
          <w:p w14:paraId="5BD72E2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(11.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913B8A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(3.6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4A0015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5.39</w:t>
            </w:r>
          </w:p>
        </w:tc>
        <w:tc>
          <w:tcPr>
            <w:tcW w:w="1257" w:type="dxa"/>
            <w:gridSpan w:val="2"/>
          </w:tcPr>
          <w:p w14:paraId="7960273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1.30-22.37</w:t>
            </w:r>
          </w:p>
        </w:tc>
        <w:tc>
          <w:tcPr>
            <w:tcW w:w="1075" w:type="dxa"/>
            <w:vMerge/>
            <w:noWrap/>
          </w:tcPr>
          <w:p w14:paraId="78CC72AA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693BD35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5EAD972" w14:textId="77777777" w:rsidR="004971D9" w:rsidRPr="00F82266" w:rsidRDefault="004971D9" w:rsidP="0083536B">
            <w:pPr>
              <w:spacing w:after="0" w:line="240" w:lineRule="auto"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Retired</w:t>
            </w:r>
          </w:p>
        </w:tc>
        <w:tc>
          <w:tcPr>
            <w:tcW w:w="1264" w:type="dxa"/>
            <w:gridSpan w:val="2"/>
          </w:tcPr>
          <w:p w14:paraId="1DA490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(15.2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D3BFD2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(15.9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16C26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D1D1B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60C5FD5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092E33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CCE574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2F5E0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DA62B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AEBA2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CB2D93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444703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69DCE9F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22EBEE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Forest proximity (from place of residence)</w:t>
            </w:r>
          </w:p>
        </w:tc>
        <w:tc>
          <w:tcPr>
            <w:tcW w:w="1264" w:type="dxa"/>
            <w:gridSpan w:val="2"/>
          </w:tcPr>
          <w:p w14:paraId="3CC1B91E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6EE786F4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4331391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5267603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62E442A0" w14:textId="77777777" w:rsidR="004971D9" w:rsidRPr="0024244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44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0.043</w:t>
            </w:r>
          </w:p>
        </w:tc>
      </w:tr>
      <w:tr w:rsidR="004971D9" w:rsidRPr="00F82266" w14:paraId="6002ECE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B095E0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&lt;50 m</w:t>
            </w:r>
          </w:p>
        </w:tc>
        <w:tc>
          <w:tcPr>
            <w:tcW w:w="1264" w:type="dxa"/>
            <w:gridSpan w:val="2"/>
          </w:tcPr>
          <w:p w14:paraId="116951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(17.9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078654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(9.9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5D17A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04FC5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0F5F8F2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D3B025E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B477B8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50-100 m</w:t>
            </w:r>
          </w:p>
        </w:tc>
        <w:tc>
          <w:tcPr>
            <w:tcW w:w="1264" w:type="dxa"/>
            <w:gridSpan w:val="2"/>
          </w:tcPr>
          <w:p w14:paraId="305A77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(18.7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99FCB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 (12.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23C56E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0.90</w:t>
            </w:r>
          </w:p>
        </w:tc>
        <w:tc>
          <w:tcPr>
            <w:tcW w:w="1257" w:type="dxa"/>
            <w:gridSpan w:val="2"/>
          </w:tcPr>
          <w:p w14:paraId="7FDFD9A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0.40-2.04</w:t>
            </w:r>
          </w:p>
        </w:tc>
        <w:tc>
          <w:tcPr>
            <w:tcW w:w="1075" w:type="dxa"/>
            <w:vMerge/>
          </w:tcPr>
          <w:p w14:paraId="49AEAD4B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26E51D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BD6AE1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100-500 m</w:t>
            </w:r>
          </w:p>
        </w:tc>
        <w:tc>
          <w:tcPr>
            <w:tcW w:w="1264" w:type="dxa"/>
            <w:gridSpan w:val="2"/>
          </w:tcPr>
          <w:p w14:paraId="25E239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(20.3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2C38D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(23.4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31B50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0.51</w:t>
            </w:r>
          </w:p>
        </w:tc>
        <w:tc>
          <w:tcPr>
            <w:tcW w:w="1257" w:type="dxa"/>
            <w:gridSpan w:val="2"/>
          </w:tcPr>
          <w:p w14:paraId="59EE90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0.24-1.09</w:t>
            </w:r>
          </w:p>
        </w:tc>
        <w:tc>
          <w:tcPr>
            <w:tcW w:w="1075" w:type="dxa"/>
            <w:vMerge/>
          </w:tcPr>
          <w:p w14:paraId="3027D04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AC7402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459BD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500-1000 m</w:t>
            </w:r>
          </w:p>
        </w:tc>
        <w:tc>
          <w:tcPr>
            <w:tcW w:w="1264" w:type="dxa"/>
            <w:gridSpan w:val="2"/>
          </w:tcPr>
          <w:p w14:paraId="5278439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(18.7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AC53F4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(15.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C19A80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0.75</w:t>
            </w:r>
          </w:p>
        </w:tc>
        <w:tc>
          <w:tcPr>
            <w:tcW w:w="1257" w:type="dxa"/>
            <w:gridSpan w:val="2"/>
          </w:tcPr>
          <w:p w14:paraId="6F505D4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0.35-1.63</w:t>
            </w:r>
          </w:p>
        </w:tc>
        <w:tc>
          <w:tcPr>
            <w:tcW w:w="1075" w:type="dxa"/>
            <w:vMerge/>
          </w:tcPr>
          <w:p w14:paraId="791737D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750242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8F4DF6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&gt;1 km</w:t>
            </w:r>
          </w:p>
        </w:tc>
        <w:tc>
          <w:tcPr>
            <w:tcW w:w="1264" w:type="dxa"/>
            <w:gridSpan w:val="2"/>
          </w:tcPr>
          <w:p w14:paraId="052C28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(24.4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A1975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 (38.7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DBFD35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</w:t>
            </w:r>
          </w:p>
        </w:tc>
        <w:tc>
          <w:tcPr>
            <w:tcW w:w="1257" w:type="dxa"/>
            <w:gridSpan w:val="2"/>
          </w:tcPr>
          <w:p w14:paraId="131C0C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0.20-0.82</w:t>
            </w:r>
          </w:p>
        </w:tc>
        <w:tc>
          <w:tcPr>
            <w:tcW w:w="1075" w:type="dxa"/>
            <w:vMerge/>
          </w:tcPr>
          <w:p w14:paraId="3624A80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11C698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88720A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12FC09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A1199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0443A2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4770CF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638EE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9543C6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A0A404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Living o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 a farm</w:t>
            </w:r>
          </w:p>
        </w:tc>
        <w:tc>
          <w:tcPr>
            <w:tcW w:w="1264" w:type="dxa"/>
            <w:gridSpan w:val="2"/>
          </w:tcPr>
          <w:p w14:paraId="7650DF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7A966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8CB13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1AB8C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</w:tcPr>
          <w:p w14:paraId="2D322F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0.541</w:t>
            </w:r>
          </w:p>
        </w:tc>
      </w:tr>
      <w:tr w:rsidR="004971D9" w:rsidRPr="00F82266" w14:paraId="0B5FAB9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F9F220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6E926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 (59.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9866D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125 (56.3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519D0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A7388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3D4B43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D66D8E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0479D2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66573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(40.3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D0C0F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 (43.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2AB1A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0.86</w:t>
            </w:r>
          </w:p>
        </w:tc>
        <w:tc>
          <w:tcPr>
            <w:tcW w:w="1257" w:type="dxa"/>
            <w:gridSpan w:val="2"/>
          </w:tcPr>
          <w:p w14:paraId="09162F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0.54-1.38</w:t>
            </w:r>
          </w:p>
        </w:tc>
        <w:tc>
          <w:tcPr>
            <w:tcW w:w="1075" w:type="dxa"/>
            <w:vMerge/>
          </w:tcPr>
          <w:p w14:paraId="3332580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8623BD1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9B2A9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4BEEB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B59BF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D2234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454AE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FADC4C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EF199C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B9D85A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Goats on the farm</w:t>
            </w:r>
          </w:p>
        </w:tc>
        <w:tc>
          <w:tcPr>
            <w:tcW w:w="1264" w:type="dxa"/>
            <w:gridSpan w:val="2"/>
          </w:tcPr>
          <w:p w14:paraId="551C87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2811F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EA608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29746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07E78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71D9" w:rsidRPr="00F82266" w14:paraId="263F7CD8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5A528E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C2010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(26.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1260" w:type="dxa"/>
            <w:gridSpan w:val="2"/>
          </w:tcPr>
          <w:p w14:paraId="75312F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B06DF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1C92D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DD3826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0.909 </w:t>
            </w:r>
          </w:p>
        </w:tc>
      </w:tr>
      <w:tr w:rsidR="004971D9" w:rsidRPr="00F82266" w14:paraId="278C368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CA53DD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A4327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33 (73.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3)</w:t>
            </w:r>
          </w:p>
        </w:tc>
        <w:tc>
          <w:tcPr>
            <w:tcW w:w="1260" w:type="dxa"/>
            <w:gridSpan w:val="2"/>
          </w:tcPr>
          <w:p w14:paraId="1D4EEF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61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71.3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83F57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0.92</w:t>
            </w:r>
          </w:p>
        </w:tc>
        <w:tc>
          <w:tcPr>
            <w:tcW w:w="1257" w:type="dxa"/>
            <w:gridSpan w:val="2"/>
          </w:tcPr>
          <w:p w14:paraId="3114827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0.24-3.55</w:t>
            </w:r>
          </w:p>
        </w:tc>
        <w:tc>
          <w:tcPr>
            <w:tcW w:w="1075" w:type="dxa"/>
          </w:tcPr>
          <w:p w14:paraId="7ADDBC4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4971D9" w:rsidRPr="00F82266" w14:paraId="3C859D8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9157B6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4" w:type="dxa"/>
            <w:gridSpan w:val="2"/>
          </w:tcPr>
          <w:p w14:paraId="582B7FB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17CEBDB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7151A89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64BE8EA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</w:tcPr>
          <w:p w14:paraId="7D72E9F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5436B6" w14:paraId="2B7F2E8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CF89835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lastRenderedPageBreak/>
              <w:t>Sheep on the farm</w:t>
            </w:r>
          </w:p>
        </w:tc>
        <w:tc>
          <w:tcPr>
            <w:tcW w:w="1264" w:type="dxa"/>
            <w:gridSpan w:val="2"/>
          </w:tcPr>
          <w:p w14:paraId="17F41F7E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B68F088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53E03705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5BAB9BB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</w:tcPr>
          <w:p w14:paraId="6180F68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4971D9" w:rsidRPr="005436B6" w14:paraId="4516BF6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927D5F1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1847588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41 (100)</w:t>
            </w:r>
          </w:p>
        </w:tc>
        <w:tc>
          <w:tcPr>
            <w:tcW w:w="1260" w:type="dxa"/>
            <w:gridSpan w:val="2"/>
          </w:tcPr>
          <w:p w14:paraId="041C85B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83 (98.8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5439B2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1DA4B5F6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075" w:type="dxa"/>
          </w:tcPr>
          <w:p w14:paraId="52E5631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4971D9" w:rsidRPr="005436B6" w14:paraId="0CDFF2C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4B96A53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830A375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6CFB86E8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8737675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509429D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</w:tcPr>
          <w:p w14:paraId="5F16E87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71D9" w:rsidRPr="005436B6" w14:paraId="24EA6106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671407E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1C3DBD8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1D5BE8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FFBA28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395F7B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B4C306C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5436B6" w14:paraId="326124A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E98E916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Cows on the farm</w:t>
            </w:r>
          </w:p>
        </w:tc>
        <w:tc>
          <w:tcPr>
            <w:tcW w:w="1264" w:type="dxa"/>
            <w:gridSpan w:val="2"/>
          </w:tcPr>
          <w:p w14:paraId="5B32DCE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950DFE2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EA9BEC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1081AA1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EF25984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971D9" w:rsidRPr="005436B6" w14:paraId="3D1B3627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3C7CC58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2F73638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 (100)</w:t>
            </w:r>
          </w:p>
        </w:tc>
        <w:tc>
          <w:tcPr>
            <w:tcW w:w="1260" w:type="dxa"/>
            <w:gridSpan w:val="2"/>
          </w:tcPr>
          <w:p w14:paraId="50E7CB8C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 (96.4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778A574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1A704D0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</w:tcPr>
          <w:p w14:paraId="6148B381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71D9" w:rsidRPr="00F82266" w14:paraId="331C2EB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7F94B49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1CA168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10CFC956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E6B9E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51BA6E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</w:tcPr>
          <w:p w14:paraId="781E07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71D9" w:rsidRPr="00F82266" w14:paraId="4D6BEBD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B38CD9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D32F82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76717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8FCBAA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292556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2E2AF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264C5E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44AE1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Living in a house with a yard/garden</w:t>
            </w:r>
          </w:p>
        </w:tc>
        <w:tc>
          <w:tcPr>
            <w:tcW w:w="1264" w:type="dxa"/>
            <w:gridSpan w:val="2"/>
          </w:tcPr>
          <w:p w14:paraId="25D8992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17848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7E7CA7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0F2239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2F03DD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0.289</w:t>
            </w:r>
          </w:p>
        </w:tc>
      </w:tr>
      <w:tr w:rsidR="004971D9" w:rsidRPr="00F82266" w14:paraId="11E9770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F09FB3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CF7A9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(16.1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4342D6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(12.6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0BDC78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B9CE92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6DA945D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4A15D2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4879E8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1DAA0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 (83.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B3BE7B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194 (87.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43570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0.70</w:t>
            </w:r>
          </w:p>
        </w:tc>
        <w:tc>
          <w:tcPr>
            <w:tcW w:w="1257" w:type="dxa"/>
            <w:gridSpan w:val="2"/>
          </w:tcPr>
          <w:p w14:paraId="31291B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0.36-1.36</w:t>
            </w:r>
          </w:p>
        </w:tc>
        <w:tc>
          <w:tcPr>
            <w:tcW w:w="1075" w:type="dxa"/>
            <w:vMerge/>
          </w:tcPr>
          <w:p w14:paraId="110E821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878D0D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D7EC4B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34D283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20BFB4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0B3A8F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765BA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4BE6D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BA3962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F033F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Yard/garden secured from wild animals</w:t>
            </w:r>
          </w:p>
        </w:tc>
        <w:tc>
          <w:tcPr>
            <w:tcW w:w="1264" w:type="dxa"/>
            <w:gridSpan w:val="2"/>
          </w:tcPr>
          <w:p w14:paraId="6305D0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711A26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133F8BA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07DDE1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6623EF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0.250</w:t>
            </w:r>
          </w:p>
        </w:tc>
      </w:tr>
      <w:tr w:rsidR="004971D9" w:rsidRPr="00F82266" w14:paraId="551C60D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DC3892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1710E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 (27.9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9428DF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 (21.2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94C08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64E483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2D8EA9F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42AFB48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CBD1E8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E4A1B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 (72.1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C16AF3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152 (78.8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D4CF2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0.72</w:t>
            </w:r>
          </w:p>
        </w:tc>
        <w:tc>
          <w:tcPr>
            <w:tcW w:w="1257" w:type="dxa"/>
            <w:gridSpan w:val="2"/>
          </w:tcPr>
          <w:p w14:paraId="1C0C6F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0.41-1.26</w:t>
            </w:r>
          </w:p>
        </w:tc>
        <w:tc>
          <w:tcPr>
            <w:tcW w:w="1075" w:type="dxa"/>
            <w:vMerge/>
          </w:tcPr>
          <w:p w14:paraId="242536B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0447048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9AEBBB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F657A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319AB3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AC921E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125C5F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127D5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F8F7615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9435D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Wild animals ever seen in the yard/garden</w:t>
            </w:r>
          </w:p>
        </w:tc>
        <w:tc>
          <w:tcPr>
            <w:tcW w:w="1264" w:type="dxa"/>
            <w:gridSpan w:val="2"/>
          </w:tcPr>
          <w:p w14:paraId="4CE2335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1CD9461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5662FE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2EB74CC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4909FF2E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0.072</w:t>
            </w:r>
          </w:p>
        </w:tc>
      </w:tr>
      <w:tr w:rsidR="004971D9" w:rsidRPr="00F82266" w14:paraId="65873E59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B1CC7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8FD93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 (90.4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31522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CE930E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9066C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068CE05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6AEF4F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06FC6E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B2D8A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D334F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(18.0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46C07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0.52</w:t>
            </w:r>
          </w:p>
        </w:tc>
        <w:tc>
          <w:tcPr>
            <w:tcW w:w="1257" w:type="dxa"/>
            <w:gridSpan w:val="2"/>
          </w:tcPr>
          <w:p w14:paraId="3F6F57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0.25-1.09</w:t>
            </w:r>
          </w:p>
        </w:tc>
        <w:tc>
          <w:tcPr>
            <w:tcW w:w="1075" w:type="dxa"/>
            <w:vMerge/>
          </w:tcPr>
          <w:p w14:paraId="2D8C33E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F3345FB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0F954D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839A3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63266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681B9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9A891A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2E8FCB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0F462F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D1077B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history</w:t>
            </w:r>
          </w:p>
        </w:tc>
        <w:tc>
          <w:tcPr>
            <w:tcW w:w="1264" w:type="dxa"/>
            <w:gridSpan w:val="2"/>
          </w:tcPr>
          <w:p w14:paraId="4BCC7C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EBF9B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7BA478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0565F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C9310B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56BF661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A848F2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In-country travel to endemic region</w:t>
            </w:r>
          </w:p>
        </w:tc>
        <w:tc>
          <w:tcPr>
            <w:tcW w:w="1264" w:type="dxa"/>
            <w:gridSpan w:val="2"/>
          </w:tcPr>
          <w:p w14:paraId="6A743EE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89D1FA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0ED4CC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14B5004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7ED827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0.350</w:t>
            </w:r>
          </w:p>
        </w:tc>
      </w:tr>
      <w:tr w:rsidR="004971D9" w:rsidRPr="00F82266" w14:paraId="1AEC065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9D7B2FD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2FA864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 (83.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FFD262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175 (79.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DACBA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689D2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206342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7D373E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BBAF23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7DEC23C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(16.1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725F28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(20.4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5D6A9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0.76</w:t>
            </w:r>
          </w:p>
        </w:tc>
        <w:tc>
          <w:tcPr>
            <w:tcW w:w="1257" w:type="dxa"/>
            <w:gridSpan w:val="2"/>
          </w:tcPr>
          <w:p w14:paraId="07340F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0.42-1.36</w:t>
            </w:r>
          </w:p>
        </w:tc>
        <w:tc>
          <w:tcPr>
            <w:tcW w:w="1075" w:type="dxa"/>
            <w:vMerge/>
            <w:noWrap/>
          </w:tcPr>
          <w:p w14:paraId="7336C9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F9CDFD5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612C5E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94000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76D3F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53B33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B2746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CD201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545EF10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43C29A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 country travel to non-endemic region</w:t>
            </w:r>
          </w:p>
        </w:tc>
        <w:tc>
          <w:tcPr>
            <w:tcW w:w="1264" w:type="dxa"/>
            <w:gridSpan w:val="2"/>
          </w:tcPr>
          <w:p w14:paraId="428D47B7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4105130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7AB873D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11421AEA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300F41E0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0.034</w:t>
            </w:r>
          </w:p>
        </w:tc>
      </w:tr>
      <w:tr w:rsidR="004971D9" w:rsidRPr="00F82266" w14:paraId="69D919A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952BF9D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68DCA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 (90.3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8AB8E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181 (82.3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8742F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6C5231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284E95E4" w14:textId="77777777" w:rsidR="004971D9" w:rsidRPr="00F82266" w:rsidRDefault="004971D9" w:rsidP="008353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A13F5B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8BAF77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7B530A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D176F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 (17.7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71D414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57" w:type="dxa"/>
            <w:gridSpan w:val="2"/>
          </w:tcPr>
          <w:p w14:paraId="185D974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0.24-0.97</w:t>
            </w:r>
          </w:p>
        </w:tc>
        <w:tc>
          <w:tcPr>
            <w:tcW w:w="1075" w:type="dxa"/>
            <w:vMerge/>
            <w:noWrap/>
          </w:tcPr>
          <w:p w14:paraId="59818D3B" w14:textId="77777777" w:rsidR="004971D9" w:rsidRPr="00F82266" w:rsidRDefault="004971D9" w:rsidP="008353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83C5863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AC71D5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3BC751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FE56D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FB973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8893C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3E2A0B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C143C8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E178184" w14:textId="77777777" w:rsidR="004971D9" w:rsidRPr="00F82266" w:rsidRDefault="004971D9" w:rsidP="0083536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Time spent travelling during the exposure period</w:t>
            </w:r>
          </w:p>
        </w:tc>
        <w:tc>
          <w:tcPr>
            <w:tcW w:w="1264" w:type="dxa"/>
            <w:gridSpan w:val="2"/>
          </w:tcPr>
          <w:p w14:paraId="46D07D9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476F057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09325B0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6BDA4A5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75" w:type="dxa"/>
            <w:noWrap/>
          </w:tcPr>
          <w:p w14:paraId="30620987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4971D9" w:rsidRPr="00F82266" w14:paraId="48F8589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F62377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no travel</w:t>
            </w:r>
          </w:p>
        </w:tc>
        <w:tc>
          <w:tcPr>
            <w:tcW w:w="1264" w:type="dxa"/>
            <w:gridSpan w:val="2"/>
          </w:tcPr>
          <w:p w14:paraId="25F6D42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93 (</w:t>
            </w:r>
            <w:r>
              <w:rPr>
                <w:rFonts w:ascii="Arial" w:hAnsi="Arial" w:cs="Arial"/>
                <w:sz w:val="18"/>
                <w:szCs w:val="18"/>
              </w:rPr>
              <w:t>75.0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936BD9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149 (68.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1414B56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1257" w:type="dxa"/>
            <w:gridSpan w:val="2"/>
          </w:tcPr>
          <w:p w14:paraId="798119C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noWrap/>
          </w:tcPr>
          <w:p w14:paraId="68C782F8" w14:textId="77777777" w:rsidR="004971D9" w:rsidRPr="009C719E" w:rsidRDefault="004971D9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9C719E">
              <w:rPr>
                <w:rFonts w:ascii="Arial" w:hAnsi="Arial" w:cs="Arial"/>
                <w:b/>
                <w:sz w:val="18"/>
                <w:szCs w:val="18"/>
              </w:rPr>
              <w:t>0.068</w:t>
            </w:r>
          </w:p>
        </w:tc>
      </w:tr>
      <w:tr w:rsidR="004971D9" w:rsidRPr="00F82266" w14:paraId="1857530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A6C1D7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&lt; 5 days</w:t>
            </w:r>
          </w:p>
        </w:tc>
        <w:tc>
          <w:tcPr>
            <w:tcW w:w="1264" w:type="dxa"/>
            <w:gridSpan w:val="2"/>
          </w:tcPr>
          <w:p w14:paraId="20B2E19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23 (18.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985B18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42 (19.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68F8670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257" w:type="dxa"/>
            <w:gridSpan w:val="2"/>
          </w:tcPr>
          <w:p w14:paraId="1C9643DA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0.49-1.59</w:t>
            </w:r>
          </w:p>
        </w:tc>
        <w:tc>
          <w:tcPr>
            <w:tcW w:w="1075" w:type="dxa"/>
            <w:noWrap/>
          </w:tcPr>
          <w:p w14:paraId="4BB5CBC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971D9" w:rsidRPr="00F82266" w14:paraId="6C73F407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91832A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5 - 15 days</w:t>
            </w:r>
          </w:p>
        </w:tc>
        <w:tc>
          <w:tcPr>
            <w:tcW w:w="1264" w:type="dxa"/>
            <w:gridSpan w:val="2"/>
          </w:tcPr>
          <w:p w14:paraId="605C93C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 (</w:t>
            </w:r>
            <w:r>
              <w:rPr>
                <w:rFonts w:ascii="Arial" w:hAnsi="Arial" w:cs="Arial"/>
                <w:sz w:val="18"/>
                <w:szCs w:val="18"/>
              </w:rPr>
              <w:t>2.4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5A9E01F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18 (8.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7ABE8EA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257" w:type="dxa"/>
            <w:gridSpan w:val="2"/>
          </w:tcPr>
          <w:p w14:paraId="7B72F39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0.04-0.84</w:t>
            </w:r>
          </w:p>
        </w:tc>
        <w:tc>
          <w:tcPr>
            <w:tcW w:w="1075" w:type="dxa"/>
            <w:noWrap/>
          </w:tcPr>
          <w:p w14:paraId="03F86CD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971D9" w:rsidRPr="00F82266" w14:paraId="04209C3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765A9C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sz w:val="18"/>
                <w:szCs w:val="18"/>
              </w:rPr>
              <w:t>15 days</w:t>
            </w:r>
          </w:p>
        </w:tc>
        <w:tc>
          <w:tcPr>
            <w:tcW w:w="1264" w:type="dxa"/>
            <w:gridSpan w:val="2"/>
          </w:tcPr>
          <w:p w14:paraId="522F0D3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5 (</w:t>
            </w: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721B9DB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8 (3.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287F984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257" w:type="dxa"/>
            <w:gridSpan w:val="2"/>
          </w:tcPr>
          <w:p w14:paraId="4200D6C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0.17-3.19</w:t>
            </w:r>
          </w:p>
        </w:tc>
        <w:tc>
          <w:tcPr>
            <w:tcW w:w="1075" w:type="dxa"/>
            <w:noWrap/>
          </w:tcPr>
          <w:p w14:paraId="353D1A2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971D9" w:rsidRPr="00F82266" w14:paraId="79719E6C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2169CB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887CA8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C72D0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BADF99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C4C9A4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1C764C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A48774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6D792AB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Time spent travelling to endemic areas during the exposure period</w:t>
            </w:r>
          </w:p>
        </w:tc>
        <w:tc>
          <w:tcPr>
            <w:tcW w:w="1264" w:type="dxa"/>
            <w:gridSpan w:val="2"/>
          </w:tcPr>
          <w:p w14:paraId="6722604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2CD5039A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02F7E31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7ACEDEE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75" w:type="dxa"/>
            <w:noWrap/>
          </w:tcPr>
          <w:p w14:paraId="6D4990E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4971D9" w:rsidRPr="00F82266" w14:paraId="1DDEB71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914FA1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no travel</w:t>
            </w:r>
          </w:p>
        </w:tc>
        <w:tc>
          <w:tcPr>
            <w:tcW w:w="1264" w:type="dxa"/>
            <w:gridSpan w:val="2"/>
          </w:tcPr>
          <w:p w14:paraId="04CC3F7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104 (83.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2AACA28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176 (</w:t>
            </w:r>
            <w:r>
              <w:rPr>
                <w:rFonts w:ascii="Arial" w:hAnsi="Arial" w:cs="Arial"/>
                <w:sz w:val="18"/>
                <w:szCs w:val="18"/>
              </w:rPr>
              <w:t>80.7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BE337F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1257" w:type="dxa"/>
            <w:gridSpan w:val="2"/>
          </w:tcPr>
          <w:p w14:paraId="16E7817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noWrap/>
          </w:tcPr>
          <w:p w14:paraId="4A5E473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</w:tr>
      <w:tr w:rsidR="004971D9" w:rsidRPr="00F82266" w14:paraId="64751B8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421AF7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&lt;5 days</w:t>
            </w:r>
          </w:p>
        </w:tc>
        <w:tc>
          <w:tcPr>
            <w:tcW w:w="1264" w:type="dxa"/>
            <w:gridSpan w:val="2"/>
          </w:tcPr>
          <w:p w14:paraId="1B561D9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16 (</w:t>
            </w:r>
            <w:r>
              <w:rPr>
                <w:rFonts w:ascii="Arial" w:hAnsi="Arial" w:cs="Arial"/>
                <w:sz w:val="18"/>
                <w:szCs w:val="18"/>
              </w:rPr>
              <w:t>12.9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51BAC34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33 (</w:t>
            </w:r>
            <w:r>
              <w:rPr>
                <w:rFonts w:ascii="Arial" w:hAnsi="Arial" w:cs="Arial"/>
                <w:sz w:val="18"/>
                <w:szCs w:val="18"/>
              </w:rPr>
              <w:t>15.2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04E2AAA7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257" w:type="dxa"/>
            <w:gridSpan w:val="2"/>
          </w:tcPr>
          <w:p w14:paraId="06B98810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0.41-1.50</w:t>
            </w:r>
          </w:p>
        </w:tc>
        <w:tc>
          <w:tcPr>
            <w:tcW w:w="1075" w:type="dxa"/>
            <w:noWrap/>
          </w:tcPr>
          <w:p w14:paraId="16A5748E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4971D9" w:rsidRPr="00F82266" w14:paraId="1CD4A90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BAE608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5 days</w:t>
            </w:r>
          </w:p>
        </w:tc>
        <w:tc>
          <w:tcPr>
            <w:tcW w:w="1264" w:type="dxa"/>
            <w:gridSpan w:val="2"/>
          </w:tcPr>
          <w:p w14:paraId="6BBB4F9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4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3.2</w:t>
            </w: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gridSpan w:val="2"/>
          </w:tcPr>
          <w:p w14:paraId="0BE89D8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9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4.1</w:t>
            </w: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99" w:type="dxa"/>
            <w:gridSpan w:val="2"/>
          </w:tcPr>
          <w:p w14:paraId="75F0503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257" w:type="dxa"/>
            <w:gridSpan w:val="2"/>
          </w:tcPr>
          <w:p w14:paraId="1F42E1D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0.23-2.68</w:t>
            </w:r>
          </w:p>
        </w:tc>
        <w:tc>
          <w:tcPr>
            <w:tcW w:w="1075" w:type="dxa"/>
            <w:noWrap/>
          </w:tcPr>
          <w:p w14:paraId="63DFD3FE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4971D9" w:rsidRPr="00F82266" w14:paraId="0C308242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564CDF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73DD8C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AB1A9D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CCDD1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EDAF8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16935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8CC0C7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C01D92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Time spent travelling to non-endemic areas during the exposure period</w:t>
            </w:r>
          </w:p>
        </w:tc>
        <w:tc>
          <w:tcPr>
            <w:tcW w:w="1264" w:type="dxa"/>
            <w:gridSpan w:val="2"/>
          </w:tcPr>
          <w:p w14:paraId="2DF5337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32C53FB1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542937C0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4C4CA16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75" w:type="dxa"/>
            <w:noWrap/>
          </w:tcPr>
          <w:p w14:paraId="32D8F8C3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4971D9" w:rsidRPr="00F82266" w14:paraId="5F2E27A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707BB0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no travel</w:t>
            </w:r>
          </w:p>
        </w:tc>
        <w:tc>
          <w:tcPr>
            <w:tcW w:w="1264" w:type="dxa"/>
            <w:gridSpan w:val="2"/>
          </w:tcPr>
          <w:p w14:paraId="5E9DD38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109 (</w:t>
            </w:r>
            <w:r>
              <w:rPr>
                <w:rFonts w:ascii="Arial" w:hAnsi="Arial" w:cs="Arial"/>
                <w:sz w:val="18"/>
                <w:szCs w:val="18"/>
              </w:rPr>
              <w:t>87.9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67C9BF4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174 (79.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41BC1F0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1257" w:type="dxa"/>
            <w:gridSpan w:val="2"/>
          </w:tcPr>
          <w:p w14:paraId="68FFECC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noWrap/>
          </w:tcPr>
          <w:p w14:paraId="3D2C14FE" w14:textId="77777777" w:rsidR="004971D9" w:rsidRPr="009C719E" w:rsidRDefault="004971D9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9C719E">
              <w:rPr>
                <w:rFonts w:ascii="Arial" w:hAnsi="Arial" w:cs="Arial"/>
                <w:b/>
                <w:sz w:val="18"/>
                <w:szCs w:val="18"/>
              </w:rPr>
              <w:t>0.052</w:t>
            </w:r>
          </w:p>
        </w:tc>
      </w:tr>
      <w:tr w:rsidR="004971D9" w:rsidRPr="00F82266" w14:paraId="6530D16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8B4AB5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&lt;5 days</w:t>
            </w:r>
          </w:p>
        </w:tc>
        <w:tc>
          <w:tcPr>
            <w:tcW w:w="1264" w:type="dxa"/>
            <w:gridSpan w:val="2"/>
          </w:tcPr>
          <w:p w14:paraId="161D980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11 (8.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85ED8B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29 (13.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9AD45A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257" w:type="dxa"/>
            <w:gridSpan w:val="2"/>
          </w:tcPr>
          <w:p w14:paraId="475577E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0.27-1.24</w:t>
            </w:r>
          </w:p>
        </w:tc>
        <w:tc>
          <w:tcPr>
            <w:tcW w:w="1075" w:type="dxa"/>
            <w:noWrap/>
          </w:tcPr>
          <w:p w14:paraId="34E58BC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971D9" w:rsidRPr="00F82266" w14:paraId="2813199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CDE0A0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sz w:val="18"/>
                <w:szCs w:val="18"/>
              </w:rPr>
              <w:t>5 days</w:t>
            </w:r>
          </w:p>
        </w:tc>
        <w:tc>
          <w:tcPr>
            <w:tcW w:w="1264" w:type="dxa"/>
            <w:gridSpan w:val="2"/>
          </w:tcPr>
          <w:p w14:paraId="0D345FF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4 (</w:t>
            </w: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2D51D53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17 (</w:t>
            </w:r>
            <w:r>
              <w:rPr>
                <w:rFonts w:ascii="Arial" w:hAnsi="Arial" w:cs="Arial"/>
                <w:sz w:val="18"/>
                <w:szCs w:val="18"/>
              </w:rPr>
              <w:t>7.7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76D034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257" w:type="dxa"/>
            <w:gridSpan w:val="2"/>
          </w:tcPr>
          <w:p w14:paraId="6C22CCD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0.11-1.05</w:t>
            </w:r>
          </w:p>
        </w:tc>
        <w:tc>
          <w:tcPr>
            <w:tcW w:w="1075" w:type="dxa"/>
            <w:noWrap/>
          </w:tcPr>
          <w:p w14:paraId="0E1A754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971D9" w:rsidRPr="00F82266" w14:paraId="21D583B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FC8762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86AF7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A9AC2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E23F02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3C0F1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C011D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5AA029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72A5FD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distance</w:t>
            </w:r>
          </w:p>
        </w:tc>
        <w:tc>
          <w:tcPr>
            <w:tcW w:w="1264" w:type="dxa"/>
            <w:gridSpan w:val="2"/>
          </w:tcPr>
          <w:p w14:paraId="4FAA9D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F59056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530DA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E3DD59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55374DA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0.287</w:t>
            </w:r>
          </w:p>
        </w:tc>
      </w:tr>
      <w:tr w:rsidR="004971D9" w:rsidRPr="00F82266" w14:paraId="7175DB9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63314C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Near residence &lt;50 km or no travel</w:t>
            </w:r>
          </w:p>
        </w:tc>
        <w:tc>
          <w:tcPr>
            <w:tcW w:w="1264" w:type="dxa"/>
            <w:gridSpan w:val="2"/>
          </w:tcPr>
          <w:p w14:paraId="10B1FF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7A485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DA6618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2F93A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E4D2AF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F3B6C0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176CB0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50km travel to endemic region</w:t>
            </w:r>
          </w:p>
        </w:tc>
        <w:tc>
          <w:tcPr>
            <w:tcW w:w="1264" w:type="dxa"/>
            <w:gridSpan w:val="2"/>
          </w:tcPr>
          <w:p w14:paraId="5556F5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41EA1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623311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0.64</w:t>
            </w:r>
          </w:p>
        </w:tc>
        <w:tc>
          <w:tcPr>
            <w:tcW w:w="1257" w:type="dxa"/>
            <w:gridSpan w:val="2"/>
          </w:tcPr>
          <w:p w14:paraId="2F1FAB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0.32-1.30</w:t>
            </w:r>
          </w:p>
        </w:tc>
        <w:tc>
          <w:tcPr>
            <w:tcW w:w="1075" w:type="dxa"/>
            <w:noWrap/>
          </w:tcPr>
          <w:p w14:paraId="6CF8C8C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9AF0B3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5AC64E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50km travel to non-endemic region only</w:t>
            </w:r>
          </w:p>
        </w:tc>
        <w:tc>
          <w:tcPr>
            <w:tcW w:w="1264" w:type="dxa"/>
            <w:gridSpan w:val="2"/>
          </w:tcPr>
          <w:p w14:paraId="01A868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4BB34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CE2AB9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0.62</w:t>
            </w:r>
          </w:p>
        </w:tc>
        <w:tc>
          <w:tcPr>
            <w:tcW w:w="1257" w:type="dxa"/>
            <w:gridSpan w:val="2"/>
          </w:tcPr>
          <w:p w14:paraId="6EDCE9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0.28-1.40</w:t>
            </w:r>
          </w:p>
        </w:tc>
        <w:tc>
          <w:tcPr>
            <w:tcW w:w="1075" w:type="dxa"/>
            <w:noWrap/>
          </w:tcPr>
          <w:p w14:paraId="2C0512C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C4CABB7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B4E983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13288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AAFDAE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76ECB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0905F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DBBE4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F77C88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4647FF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abroad</w:t>
            </w:r>
          </w:p>
        </w:tc>
        <w:tc>
          <w:tcPr>
            <w:tcW w:w="1264" w:type="dxa"/>
            <w:gridSpan w:val="2"/>
          </w:tcPr>
          <w:p w14:paraId="3E8DAE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C70003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FC445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79C90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C6526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0.841</w:t>
            </w:r>
          </w:p>
        </w:tc>
      </w:tr>
      <w:tr w:rsidR="004971D9" w:rsidRPr="00F82266" w14:paraId="54C0B8D9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1548D8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3C64D8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(96.0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99849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2457B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EADBF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6AAB9D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A4C662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80424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37BC21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(4.0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DD292F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25D47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1257" w:type="dxa"/>
            <w:gridSpan w:val="2"/>
          </w:tcPr>
          <w:p w14:paraId="6F9A578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0.35-3.65</w:t>
            </w:r>
          </w:p>
        </w:tc>
        <w:tc>
          <w:tcPr>
            <w:tcW w:w="1075" w:type="dxa"/>
            <w:vMerge/>
          </w:tcPr>
          <w:p w14:paraId="0F1CAE0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A61647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FF7E7C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48439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FA76C6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4F5E7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8B7975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635D60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297D65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55949A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Time spent outdoors</w:t>
            </w:r>
          </w:p>
        </w:tc>
        <w:tc>
          <w:tcPr>
            <w:tcW w:w="1264" w:type="dxa"/>
            <w:gridSpan w:val="2"/>
          </w:tcPr>
          <w:p w14:paraId="1D6C87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79649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B8AFE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E5E37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2F9141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0.803</w:t>
            </w:r>
          </w:p>
        </w:tc>
      </w:tr>
      <w:tr w:rsidR="004971D9" w:rsidRPr="00F82266" w14:paraId="049382E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607478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&lt;20 hours per week</w:t>
            </w:r>
          </w:p>
        </w:tc>
        <w:tc>
          <w:tcPr>
            <w:tcW w:w="1264" w:type="dxa"/>
            <w:gridSpan w:val="2"/>
          </w:tcPr>
          <w:p w14:paraId="2051255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41380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B4804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4DC1B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3B248F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EF5DE51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A11042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20-40 hours per week</w:t>
            </w:r>
          </w:p>
        </w:tc>
        <w:tc>
          <w:tcPr>
            <w:tcW w:w="1264" w:type="dxa"/>
            <w:gridSpan w:val="2"/>
          </w:tcPr>
          <w:p w14:paraId="69D8FC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466F3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(35.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C995E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1.02</w:t>
            </w:r>
          </w:p>
        </w:tc>
        <w:tc>
          <w:tcPr>
            <w:tcW w:w="1257" w:type="dxa"/>
            <w:gridSpan w:val="2"/>
          </w:tcPr>
          <w:p w14:paraId="62CE3A1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0.55-1.90</w:t>
            </w:r>
          </w:p>
        </w:tc>
        <w:tc>
          <w:tcPr>
            <w:tcW w:w="1075" w:type="dxa"/>
            <w:vMerge/>
            <w:noWrap/>
          </w:tcPr>
          <w:p w14:paraId="1C986F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92A04C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95E897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40-60 hours per week</w:t>
            </w:r>
          </w:p>
        </w:tc>
        <w:tc>
          <w:tcPr>
            <w:tcW w:w="1264" w:type="dxa"/>
            <w:gridSpan w:val="2"/>
          </w:tcPr>
          <w:p w14:paraId="1ACD65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(22.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4C9A6E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(27.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713C6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0.76</w:t>
            </w:r>
          </w:p>
        </w:tc>
        <w:tc>
          <w:tcPr>
            <w:tcW w:w="1257" w:type="dxa"/>
            <w:gridSpan w:val="2"/>
          </w:tcPr>
          <w:p w14:paraId="2CA68E4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0.38-1.56</w:t>
            </w:r>
          </w:p>
        </w:tc>
        <w:tc>
          <w:tcPr>
            <w:tcW w:w="1075" w:type="dxa"/>
            <w:vMerge/>
            <w:noWrap/>
          </w:tcPr>
          <w:p w14:paraId="0CAD23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22B075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C05307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&gt;60 hours per week</w:t>
            </w:r>
          </w:p>
        </w:tc>
        <w:tc>
          <w:tcPr>
            <w:tcW w:w="1264" w:type="dxa"/>
            <w:gridSpan w:val="2"/>
          </w:tcPr>
          <w:p w14:paraId="3E2007B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DD5A95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CE339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0.83</w:t>
            </w:r>
          </w:p>
        </w:tc>
        <w:tc>
          <w:tcPr>
            <w:tcW w:w="1257" w:type="dxa"/>
            <w:gridSpan w:val="2"/>
          </w:tcPr>
          <w:p w14:paraId="599EF3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0.36-1.95</w:t>
            </w:r>
          </w:p>
        </w:tc>
        <w:tc>
          <w:tcPr>
            <w:tcW w:w="1075" w:type="dxa"/>
            <w:vMerge/>
            <w:noWrap/>
          </w:tcPr>
          <w:p w14:paraId="41E17A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B3B766D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7C5C16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898EDE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DEC6A5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1B8BC9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727A1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6782BF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13D0FB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33B095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outdoors in relation to work</w:t>
            </w:r>
          </w:p>
        </w:tc>
        <w:tc>
          <w:tcPr>
            <w:tcW w:w="1264" w:type="dxa"/>
            <w:gridSpan w:val="2"/>
          </w:tcPr>
          <w:p w14:paraId="5AE13A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D8D09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76BEC3A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0F6411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D0D45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0.393</w:t>
            </w:r>
          </w:p>
        </w:tc>
      </w:tr>
      <w:tr w:rsidR="004971D9" w:rsidRPr="00F82266" w14:paraId="4202FFF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E8FB0D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0h per week</w:t>
            </w:r>
          </w:p>
        </w:tc>
        <w:tc>
          <w:tcPr>
            <w:tcW w:w="1264" w:type="dxa"/>
            <w:gridSpan w:val="2"/>
          </w:tcPr>
          <w:p w14:paraId="597F58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585763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C14FE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C71DC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37152A4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8C0026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822865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1-10h per week</w:t>
            </w:r>
          </w:p>
        </w:tc>
        <w:tc>
          <w:tcPr>
            <w:tcW w:w="1264" w:type="dxa"/>
            <w:gridSpan w:val="2"/>
          </w:tcPr>
          <w:p w14:paraId="2F8888C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3F3231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195EE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0.95</w:t>
            </w:r>
          </w:p>
        </w:tc>
        <w:tc>
          <w:tcPr>
            <w:tcW w:w="1257" w:type="dxa"/>
            <w:gridSpan w:val="2"/>
          </w:tcPr>
          <w:p w14:paraId="2FDACB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0.39-2.32</w:t>
            </w:r>
          </w:p>
        </w:tc>
        <w:tc>
          <w:tcPr>
            <w:tcW w:w="1075" w:type="dxa"/>
            <w:vMerge/>
            <w:noWrap/>
          </w:tcPr>
          <w:p w14:paraId="77B653F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137F64C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928CA9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11-20h per week</w:t>
            </w:r>
          </w:p>
        </w:tc>
        <w:tc>
          <w:tcPr>
            <w:tcW w:w="1264" w:type="dxa"/>
            <w:gridSpan w:val="2"/>
          </w:tcPr>
          <w:p w14:paraId="5CF1AE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EBD20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88F02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0.85</w:t>
            </w:r>
          </w:p>
        </w:tc>
        <w:tc>
          <w:tcPr>
            <w:tcW w:w="1257" w:type="dxa"/>
            <w:gridSpan w:val="2"/>
          </w:tcPr>
          <w:p w14:paraId="216382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0.32-2.28</w:t>
            </w:r>
          </w:p>
        </w:tc>
        <w:tc>
          <w:tcPr>
            <w:tcW w:w="1075" w:type="dxa"/>
            <w:vMerge/>
            <w:noWrap/>
          </w:tcPr>
          <w:p w14:paraId="0196DB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3E419A0E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94A8FD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21-30h per week</w:t>
            </w:r>
          </w:p>
        </w:tc>
        <w:tc>
          <w:tcPr>
            <w:tcW w:w="1264" w:type="dxa"/>
            <w:gridSpan w:val="2"/>
          </w:tcPr>
          <w:p w14:paraId="5C7D3D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BAC580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5.4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DB92F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0.31</w:t>
            </w:r>
          </w:p>
        </w:tc>
        <w:tc>
          <w:tcPr>
            <w:tcW w:w="1257" w:type="dxa"/>
            <w:gridSpan w:val="2"/>
          </w:tcPr>
          <w:p w14:paraId="345D354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0.08-1.22</w:t>
            </w:r>
          </w:p>
        </w:tc>
        <w:tc>
          <w:tcPr>
            <w:tcW w:w="1075" w:type="dxa"/>
            <w:vMerge/>
            <w:noWrap/>
          </w:tcPr>
          <w:p w14:paraId="76D0AB1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11E271D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5BFE42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31-40h per week</w:t>
            </w:r>
          </w:p>
        </w:tc>
        <w:tc>
          <w:tcPr>
            <w:tcW w:w="1264" w:type="dxa"/>
            <w:gridSpan w:val="2"/>
          </w:tcPr>
          <w:p w14:paraId="5DA16B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10 (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49521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21BA3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1.04</w:t>
            </w:r>
          </w:p>
        </w:tc>
        <w:tc>
          <w:tcPr>
            <w:tcW w:w="1257" w:type="dxa"/>
            <w:gridSpan w:val="2"/>
          </w:tcPr>
          <w:p w14:paraId="00F125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0.43-2.52</w:t>
            </w:r>
          </w:p>
        </w:tc>
        <w:tc>
          <w:tcPr>
            <w:tcW w:w="1075" w:type="dxa"/>
            <w:vMerge/>
            <w:noWrap/>
          </w:tcPr>
          <w:p w14:paraId="3E3853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D9B384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736621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&gt;40h per week</w:t>
            </w:r>
          </w:p>
        </w:tc>
        <w:tc>
          <w:tcPr>
            <w:tcW w:w="1264" w:type="dxa"/>
            <w:gridSpan w:val="2"/>
          </w:tcPr>
          <w:p w14:paraId="3C5D87B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B2C20E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6F79C0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</w:t>
            </w:r>
          </w:p>
        </w:tc>
        <w:tc>
          <w:tcPr>
            <w:tcW w:w="1257" w:type="dxa"/>
            <w:gridSpan w:val="2"/>
          </w:tcPr>
          <w:p w14:paraId="3428BAE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0.31-1.15</w:t>
            </w:r>
          </w:p>
        </w:tc>
        <w:tc>
          <w:tcPr>
            <w:tcW w:w="1075" w:type="dxa"/>
            <w:vMerge/>
            <w:noWrap/>
          </w:tcPr>
          <w:p w14:paraId="19967F3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1BDD73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6CAA05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676B5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31CCA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29D37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46ABE9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E1EE1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C8C870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AF76D5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Leisure time spent outdoors</w:t>
            </w:r>
          </w:p>
        </w:tc>
        <w:tc>
          <w:tcPr>
            <w:tcW w:w="1264" w:type="dxa"/>
            <w:gridSpan w:val="2"/>
          </w:tcPr>
          <w:p w14:paraId="112B95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001EEC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5317CE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692013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2A4462B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0.372</w:t>
            </w:r>
          </w:p>
        </w:tc>
      </w:tr>
      <w:tr w:rsidR="004971D9" w:rsidRPr="00F82266" w14:paraId="0D2D243E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6253BB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0h per week</w:t>
            </w:r>
          </w:p>
        </w:tc>
        <w:tc>
          <w:tcPr>
            <w:tcW w:w="1264" w:type="dxa"/>
            <w:gridSpan w:val="2"/>
          </w:tcPr>
          <w:p w14:paraId="6D708D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203C0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(22.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4F74BB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E213B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2BF911D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9206E6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7D4238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1-10h per week</w:t>
            </w:r>
          </w:p>
        </w:tc>
        <w:tc>
          <w:tcPr>
            <w:tcW w:w="1264" w:type="dxa"/>
            <w:gridSpan w:val="2"/>
          </w:tcPr>
          <w:p w14:paraId="4063FD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6FD794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522E50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1257" w:type="dxa"/>
            <w:gridSpan w:val="2"/>
          </w:tcPr>
          <w:p w14:paraId="36B9DD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0.75-3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075" w:type="dxa"/>
            <w:vMerge/>
            <w:noWrap/>
          </w:tcPr>
          <w:p w14:paraId="1361C71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C11BD6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C37B76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11-20h per week</w:t>
            </w:r>
          </w:p>
        </w:tc>
        <w:tc>
          <w:tcPr>
            <w:tcW w:w="1264" w:type="dxa"/>
            <w:gridSpan w:val="2"/>
          </w:tcPr>
          <w:p w14:paraId="608423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84405E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4A4084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1.94</w:t>
            </w:r>
          </w:p>
        </w:tc>
        <w:tc>
          <w:tcPr>
            <w:tcW w:w="1257" w:type="dxa"/>
            <w:gridSpan w:val="2"/>
          </w:tcPr>
          <w:p w14:paraId="53DE419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0.90-4.19</w:t>
            </w:r>
          </w:p>
        </w:tc>
        <w:tc>
          <w:tcPr>
            <w:tcW w:w="1075" w:type="dxa"/>
            <w:vMerge/>
            <w:noWrap/>
          </w:tcPr>
          <w:p w14:paraId="108727E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842BFB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F9BEA0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21-30h per week</w:t>
            </w:r>
          </w:p>
        </w:tc>
        <w:tc>
          <w:tcPr>
            <w:tcW w:w="1264" w:type="dxa"/>
            <w:gridSpan w:val="2"/>
          </w:tcPr>
          <w:p w14:paraId="5B6D6D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01CFCB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(14.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31810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1.30</w:t>
            </w:r>
          </w:p>
        </w:tc>
        <w:tc>
          <w:tcPr>
            <w:tcW w:w="1257" w:type="dxa"/>
            <w:gridSpan w:val="2"/>
          </w:tcPr>
          <w:p w14:paraId="0D4119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0.56-3.00</w:t>
            </w:r>
          </w:p>
        </w:tc>
        <w:tc>
          <w:tcPr>
            <w:tcW w:w="1075" w:type="dxa"/>
            <w:vMerge/>
            <w:noWrap/>
          </w:tcPr>
          <w:p w14:paraId="158EF46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C6A509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3C11D4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31-40h per week</w:t>
            </w:r>
          </w:p>
        </w:tc>
        <w:tc>
          <w:tcPr>
            <w:tcW w:w="1264" w:type="dxa"/>
            <w:gridSpan w:val="2"/>
          </w:tcPr>
          <w:p w14:paraId="428D12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8FEF2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7AE0F3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1.95</w:t>
            </w:r>
          </w:p>
        </w:tc>
        <w:tc>
          <w:tcPr>
            <w:tcW w:w="1257" w:type="dxa"/>
            <w:gridSpan w:val="2"/>
          </w:tcPr>
          <w:p w14:paraId="5B8B2B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0.91-4.19</w:t>
            </w:r>
          </w:p>
        </w:tc>
        <w:tc>
          <w:tcPr>
            <w:tcW w:w="1075" w:type="dxa"/>
            <w:vMerge/>
            <w:noWrap/>
          </w:tcPr>
          <w:p w14:paraId="052375C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589DFD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5A1E5D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&gt;40h per week</w:t>
            </w:r>
          </w:p>
        </w:tc>
        <w:tc>
          <w:tcPr>
            <w:tcW w:w="1264" w:type="dxa"/>
            <w:gridSpan w:val="2"/>
          </w:tcPr>
          <w:p w14:paraId="3EFBBCD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A88DD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F99C2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8DA543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4ADE19A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07563C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55C6D2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5D55B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51687A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C603E5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34423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805C57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989315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282E68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Outdoor activities (activity vs no activity)</w:t>
            </w:r>
          </w:p>
        </w:tc>
        <w:tc>
          <w:tcPr>
            <w:tcW w:w="1264" w:type="dxa"/>
            <w:gridSpan w:val="2"/>
          </w:tcPr>
          <w:p w14:paraId="32D272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4E8CFCA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11C626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79BC280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4258F3A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668D243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F372D0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Hunting</w:t>
            </w:r>
          </w:p>
        </w:tc>
        <w:tc>
          <w:tcPr>
            <w:tcW w:w="1264" w:type="dxa"/>
            <w:gridSpan w:val="2"/>
          </w:tcPr>
          <w:p w14:paraId="12C8200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281208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ECABF0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30F48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C59A7F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0.728</w:t>
            </w:r>
          </w:p>
        </w:tc>
      </w:tr>
      <w:tr w:rsidR="004971D9" w:rsidRPr="00F82266" w14:paraId="00B3F78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FB427E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D6AB5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1D176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BCD10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50AA8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34ECEF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D90A77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32AA4B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65FD07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709056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0211D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1.27</w:t>
            </w:r>
          </w:p>
        </w:tc>
        <w:tc>
          <w:tcPr>
            <w:tcW w:w="1257" w:type="dxa"/>
            <w:gridSpan w:val="2"/>
          </w:tcPr>
          <w:p w14:paraId="4174C2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0.33-4.90</w:t>
            </w:r>
          </w:p>
        </w:tc>
        <w:tc>
          <w:tcPr>
            <w:tcW w:w="1075" w:type="dxa"/>
            <w:vMerge/>
          </w:tcPr>
          <w:p w14:paraId="3746AE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9508EF8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175E35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29F494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3CB56B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ACA01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2A5516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B305C4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7BA9C0E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2899A15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1264" w:type="dxa"/>
            <w:gridSpan w:val="2"/>
          </w:tcPr>
          <w:p w14:paraId="53E8F73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B61B04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DB595AC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A3BD28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4098115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0.001</w:t>
            </w:r>
          </w:p>
        </w:tc>
      </w:tr>
      <w:tr w:rsidR="004971D9" w:rsidRPr="00F82266" w14:paraId="082C3D5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A59E8D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64707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117 (94.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DF6BF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E0CD0A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CADA2E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0C5085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C556B1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43AD69A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047A62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7BE796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899" w:type="dxa"/>
            <w:gridSpan w:val="2"/>
          </w:tcPr>
          <w:p w14:paraId="4143CCE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</w:t>
            </w:r>
          </w:p>
        </w:tc>
        <w:tc>
          <w:tcPr>
            <w:tcW w:w="1257" w:type="dxa"/>
            <w:gridSpan w:val="2"/>
          </w:tcPr>
          <w:p w14:paraId="61182D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0.09-0.66</w:t>
            </w:r>
          </w:p>
        </w:tc>
        <w:tc>
          <w:tcPr>
            <w:tcW w:w="1075" w:type="dxa"/>
            <w:vMerge/>
          </w:tcPr>
          <w:p w14:paraId="779E3B4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F5E8B0C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3FAFA4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E61096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BB1AAE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9F714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6C800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41C50BB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232563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9092DF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Fishing</w:t>
            </w:r>
          </w:p>
        </w:tc>
        <w:tc>
          <w:tcPr>
            <w:tcW w:w="1264" w:type="dxa"/>
            <w:gridSpan w:val="2"/>
          </w:tcPr>
          <w:p w14:paraId="603538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4B4CE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754755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E25A09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648E4D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0.918</w:t>
            </w:r>
          </w:p>
        </w:tc>
      </w:tr>
      <w:tr w:rsidR="004971D9" w:rsidRPr="00F82266" w14:paraId="548D2DB1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0214FC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8FF0F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 (82.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BF77D1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08763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505E3C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7DFFAC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5E1D3DE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71EBD7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15824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D737BC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26125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1.03</w:t>
            </w:r>
          </w:p>
        </w:tc>
        <w:tc>
          <w:tcPr>
            <w:tcW w:w="1257" w:type="dxa"/>
            <w:gridSpan w:val="2"/>
          </w:tcPr>
          <w:p w14:paraId="23D7C7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0.56-1.89</w:t>
            </w:r>
          </w:p>
        </w:tc>
        <w:tc>
          <w:tcPr>
            <w:tcW w:w="1075" w:type="dxa"/>
            <w:vMerge/>
          </w:tcPr>
          <w:p w14:paraId="2820301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84EDC65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389F2F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E3AEFB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60BB8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AB09DC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4A1880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3EC38E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5BCDFD2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469BB3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Swimming outdoors (natural waters)</w:t>
            </w:r>
          </w:p>
        </w:tc>
        <w:tc>
          <w:tcPr>
            <w:tcW w:w="1264" w:type="dxa"/>
            <w:gridSpan w:val="2"/>
          </w:tcPr>
          <w:p w14:paraId="773F69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6B847C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6A77B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23CE37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44EFFCAA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0.026</w:t>
            </w:r>
          </w:p>
        </w:tc>
      </w:tr>
      <w:tr w:rsidR="004971D9" w:rsidRPr="00F82266" w14:paraId="0A1DC2B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9E361DD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32E4EA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 (84.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28D123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169 (76.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FFEFB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4D9C1A5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78AC6E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97F508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2C42D1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B039F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511B0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(23.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2ACF39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0.47</w:t>
            </w:r>
          </w:p>
        </w:tc>
        <w:tc>
          <w:tcPr>
            <w:tcW w:w="1257" w:type="dxa"/>
            <w:gridSpan w:val="2"/>
          </w:tcPr>
          <w:p w14:paraId="500ADB6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0.23-0.94</w:t>
            </w:r>
          </w:p>
        </w:tc>
        <w:tc>
          <w:tcPr>
            <w:tcW w:w="1075" w:type="dxa"/>
            <w:vMerge/>
          </w:tcPr>
          <w:p w14:paraId="4B90B5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E41FBB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4410E7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ED54A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795AF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46AB75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D0817A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A7FA7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227946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462143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Sailing</w:t>
            </w:r>
          </w:p>
        </w:tc>
        <w:tc>
          <w:tcPr>
            <w:tcW w:w="1264" w:type="dxa"/>
            <w:gridSpan w:val="2"/>
          </w:tcPr>
          <w:p w14:paraId="01AE44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57901D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E47F9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A342DA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EC762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0.162</w:t>
            </w:r>
          </w:p>
        </w:tc>
      </w:tr>
      <w:tr w:rsidR="004971D9" w:rsidRPr="00F82266" w14:paraId="3F06DC6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3759D3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21C56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 (95.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42447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217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EDDE36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169CB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62ADC26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AB93B86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5423B1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8E22C8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7D45B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8BA45B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2.35</w:t>
            </w:r>
          </w:p>
        </w:tc>
        <w:tc>
          <w:tcPr>
            <w:tcW w:w="1257" w:type="dxa"/>
            <w:gridSpan w:val="2"/>
          </w:tcPr>
          <w:p w14:paraId="0D10F68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0.71-7.75</w:t>
            </w:r>
          </w:p>
        </w:tc>
        <w:tc>
          <w:tcPr>
            <w:tcW w:w="1075" w:type="dxa"/>
            <w:vMerge/>
          </w:tcPr>
          <w:p w14:paraId="5ECDDD8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06F1B60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F2D3A3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151FA5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A2C58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25767B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E31EC8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C4CFC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F86215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17A0DB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Hiking</w:t>
            </w:r>
          </w:p>
        </w:tc>
        <w:tc>
          <w:tcPr>
            <w:tcW w:w="1264" w:type="dxa"/>
            <w:gridSpan w:val="2"/>
          </w:tcPr>
          <w:p w14:paraId="526DD9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B44059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B97E3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D0537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7C1E3FE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0.789</w:t>
            </w:r>
          </w:p>
        </w:tc>
      </w:tr>
      <w:tr w:rsidR="004971D9" w:rsidRPr="00F82266" w14:paraId="0B24D261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7BAB94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616310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088FFF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2D058A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DE517A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38C8D1C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4FA4C7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A79C3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F20E70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 (44.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C4C24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014BF5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0.94</w:t>
            </w:r>
          </w:p>
        </w:tc>
        <w:tc>
          <w:tcPr>
            <w:tcW w:w="1257" w:type="dxa"/>
            <w:gridSpan w:val="2"/>
          </w:tcPr>
          <w:p w14:paraId="56FE5E0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0.60-1.47</w:t>
            </w:r>
          </w:p>
        </w:tc>
        <w:tc>
          <w:tcPr>
            <w:tcW w:w="1075" w:type="dxa"/>
            <w:vMerge/>
          </w:tcPr>
          <w:p w14:paraId="776912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4687C18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153905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DD5857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36F00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47209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5E95A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44F61D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AA187B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76D978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Cycling</w:t>
            </w:r>
          </w:p>
        </w:tc>
        <w:tc>
          <w:tcPr>
            <w:tcW w:w="1264" w:type="dxa"/>
            <w:gridSpan w:val="2"/>
          </w:tcPr>
          <w:p w14:paraId="625A3A8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A853BB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451BF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F3C505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77E22B3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0.609</w:t>
            </w:r>
          </w:p>
        </w:tc>
      </w:tr>
      <w:tr w:rsidR="004971D9" w:rsidRPr="00F82266" w14:paraId="41A2489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1E07F7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C8738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 (58.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A9ABC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D4DDF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3F77CB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71D2DE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4D1F5BD5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9C8174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C320F1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(41.9)</w:t>
            </w:r>
          </w:p>
        </w:tc>
        <w:tc>
          <w:tcPr>
            <w:tcW w:w="1260" w:type="dxa"/>
            <w:gridSpan w:val="2"/>
          </w:tcPr>
          <w:p w14:paraId="077A528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 (44.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ABBF4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0.88</w:t>
            </w:r>
          </w:p>
        </w:tc>
        <w:tc>
          <w:tcPr>
            <w:tcW w:w="1257" w:type="dxa"/>
            <w:gridSpan w:val="2"/>
          </w:tcPr>
          <w:p w14:paraId="17A2CA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0.54-1.43</w:t>
            </w:r>
          </w:p>
        </w:tc>
        <w:tc>
          <w:tcPr>
            <w:tcW w:w="1075" w:type="dxa"/>
            <w:vMerge/>
          </w:tcPr>
          <w:p w14:paraId="5B32F64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403EF20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712EA3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BB153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CF020B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3233C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9CD6EE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92463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4D9FF4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5F9756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Mushroom/berries collecting</w:t>
            </w:r>
          </w:p>
        </w:tc>
        <w:tc>
          <w:tcPr>
            <w:tcW w:w="1264" w:type="dxa"/>
            <w:gridSpan w:val="2"/>
          </w:tcPr>
          <w:p w14:paraId="0E1964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F2607C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105B5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3150AC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594C07F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0.100</w:t>
            </w:r>
          </w:p>
        </w:tc>
      </w:tr>
      <w:tr w:rsidR="004971D9" w:rsidRPr="00F82266" w14:paraId="05FA31D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A23E76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E71C1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D1625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 (53.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5BC98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F3B0E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67B781C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478FBC8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A56E5B0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2B66F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 (57.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BF17D0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 (46.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A56D8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1257" w:type="dxa"/>
            <w:gridSpan w:val="2"/>
          </w:tcPr>
          <w:p w14:paraId="40BF67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0.92-2.44</w:t>
            </w:r>
          </w:p>
        </w:tc>
        <w:tc>
          <w:tcPr>
            <w:tcW w:w="1075" w:type="dxa"/>
            <w:vMerge/>
          </w:tcPr>
          <w:p w14:paraId="09F198A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F580B3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5FF05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B93F4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614C3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5A1CB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AF6E0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C010CE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561EFEB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FB4654C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Gardening</w:t>
            </w:r>
          </w:p>
        </w:tc>
        <w:tc>
          <w:tcPr>
            <w:tcW w:w="1264" w:type="dxa"/>
            <w:gridSpan w:val="2"/>
          </w:tcPr>
          <w:p w14:paraId="769F06B9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DD1D99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69690B1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939874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F088D3C" w14:textId="77777777" w:rsidR="004971D9" w:rsidRPr="00772022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77202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1.000</w:t>
            </w:r>
          </w:p>
        </w:tc>
      </w:tr>
      <w:tr w:rsidR="004971D9" w:rsidRPr="00F82266" w14:paraId="66C0F5C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E1F0DC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86117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 (34.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FE2067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 (34.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D1F275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F346D0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794853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2F6804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3A128F6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8AD272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5C3EF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8C587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1.00</w:t>
            </w:r>
          </w:p>
        </w:tc>
        <w:tc>
          <w:tcPr>
            <w:tcW w:w="1257" w:type="dxa"/>
            <w:gridSpan w:val="2"/>
          </w:tcPr>
          <w:p w14:paraId="6CEF4E8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0.61-1.65</w:t>
            </w:r>
          </w:p>
        </w:tc>
        <w:tc>
          <w:tcPr>
            <w:tcW w:w="1075" w:type="dxa"/>
            <w:vMerge/>
          </w:tcPr>
          <w:p w14:paraId="33A52E8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AD38847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5A3129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C0CB7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EDDB8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AEAF3A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293716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D72DE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147EC4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601FD1D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Place of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outdoor leisure (&gt;10 h/week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4" w:type="dxa"/>
            <w:gridSpan w:val="2"/>
          </w:tcPr>
          <w:p w14:paraId="3FC26BA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20A93FF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180692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4F24DC8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542D84A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7098D04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6F40ADF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Deciduous forests</w:t>
            </w:r>
          </w:p>
        </w:tc>
        <w:tc>
          <w:tcPr>
            <w:tcW w:w="1264" w:type="dxa"/>
            <w:gridSpan w:val="2"/>
          </w:tcPr>
          <w:p w14:paraId="1F5FE4A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CD4C7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9F056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43477E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BE879E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B0815C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17C2E2F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4047FA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 (100)</w:t>
            </w:r>
          </w:p>
        </w:tc>
        <w:tc>
          <w:tcPr>
            <w:tcW w:w="1260" w:type="dxa"/>
            <w:gridSpan w:val="2"/>
          </w:tcPr>
          <w:p w14:paraId="3BA183C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E48606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79A708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7F8B36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BB6B22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37F0BF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D1BA2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6835336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C01034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2DE6A7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4B415D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C4A7D7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ADC210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9EB2A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DBA583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0D842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38D4B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4E83406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6CBC0E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0BD2EF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4" w:type="dxa"/>
            <w:gridSpan w:val="2"/>
          </w:tcPr>
          <w:p w14:paraId="24BF1AD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2764A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F03D6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14E76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A30377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5A7963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1B3D8A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B8C234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 (100)</w:t>
            </w:r>
          </w:p>
        </w:tc>
        <w:tc>
          <w:tcPr>
            <w:tcW w:w="1260" w:type="dxa"/>
            <w:gridSpan w:val="2"/>
          </w:tcPr>
          <w:p w14:paraId="5A31A6F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DDE51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14D94A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F18635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B58C9C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9396EE7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B6067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0C82271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8231A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75C0D0C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11630B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E9A7E2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840DE1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B93CEC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07150C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634FF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A34A20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03865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73F3994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7E63673" w14:textId="77777777" w:rsidR="004971D9" w:rsidRPr="005436B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Mixed forests</w:t>
            </w:r>
          </w:p>
        </w:tc>
        <w:tc>
          <w:tcPr>
            <w:tcW w:w="1264" w:type="dxa"/>
            <w:gridSpan w:val="2"/>
          </w:tcPr>
          <w:p w14:paraId="25C3878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934521D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73F0238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744F675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0BAFD7B9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0.004</w:t>
            </w:r>
          </w:p>
        </w:tc>
      </w:tr>
      <w:tr w:rsidR="004971D9" w:rsidRPr="00F82266" w14:paraId="005C995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34C97DA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C6A7C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 (84.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C3D198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F099B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E92D1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517493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276E8F0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B742E38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31E05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1BFD18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6D598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3.11</w:t>
            </w:r>
          </w:p>
        </w:tc>
        <w:tc>
          <w:tcPr>
            <w:tcW w:w="1257" w:type="dxa"/>
            <w:gridSpan w:val="2"/>
          </w:tcPr>
          <w:p w14:paraId="5B57E1F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1.42-6.81</w:t>
            </w:r>
          </w:p>
        </w:tc>
        <w:tc>
          <w:tcPr>
            <w:tcW w:w="1075" w:type="dxa"/>
            <w:vMerge/>
          </w:tcPr>
          <w:p w14:paraId="558460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2617CED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6D3223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CD5834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61B3EE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E49B9A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D6508C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80F69F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0D6D7F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3102798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 edges</w:t>
            </w:r>
          </w:p>
        </w:tc>
        <w:tc>
          <w:tcPr>
            <w:tcW w:w="1264" w:type="dxa"/>
            <w:gridSpan w:val="2"/>
          </w:tcPr>
          <w:p w14:paraId="46FCD2F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C35F3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CCDF77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49B58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469AA4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0.548</w:t>
            </w:r>
          </w:p>
          <w:p w14:paraId="35B160AF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971D9" w:rsidRPr="00F82266" w14:paraId="55E7789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D28EA8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5B989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9CE22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40FA5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73BE84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504A854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76CAAFA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0B02F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D7E899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A712B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2B163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1257" w:type="dxa"/>
            <w:gridSpan w:val="2"/>
          </w:tcPr>
          <w:p w14:paraId="0A3D306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0.53-3.36</w:t>
            </w:r>
          </w:p>
        </w:tc>
        <w:tc>
          <w:tcPr>
            <w:tcW w:w="1075" w:type="dxa"/>
            <w:vMerge/>
          </w:tcPr>
          <w:p w14:paraId="687624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3BBD3A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EE7E86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1CB78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5C7AE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873EE8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2930D8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E7BF0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EB9522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27B2E3A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Meadows/high grass</w:t>
            </w:r>
          </w:p>
        </w:tc>
        <w:tc>
          <w:tcPr>
            <w:tcW w:w="1264" w:type="dxa"/>
            <w:gridSpan w:val="2"/>
          </w:tcPr>
          <w:p w14:paraId="14D3D2B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D484D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9C145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69B59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 w:val="restart"/>
            <w:noWrap/>
          </w:tcPr>
          <w:p w14:paraId="10D24BF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0.624</w:t>
            </w:r>
          </w:p>
        </w:tc>
      </w:tr>
      <w:tr w:rsidR="004971D9" w:rsidRPr="00F82266" w14:paraId="27248E0D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691223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18DB85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899BB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210 (94.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CB34E9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5DBCE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  <w:noWrap/>
          </w:tcPr>
          <w:p w14:paraId="5C8CF87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F56D92F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6A51A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9CA5D3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366C4A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892DA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0.77</w:t>
            </w:r>
          </w:p>
        </w:tc>
        <w:tc>
          <w:tcPr>
            <w:tcW w:w="1257" w:type="dxa"/>
            <w:gridSpan w:val="2"/>
          </w:tcPr>
          <w:p w14:paraId="44D8950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0.26-2.26</w:t>
            </w:r>
          </w:p>
        </w:tc>
        <w:tc>
          <w:tcPr>
            <w:tcW w:w="1075" w:type="dxa"/>
            <w:vMerge/>
          </w:tcPr>
          <w:p w14:paraId="43D9A33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728FBA8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1D6AB0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36B116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D87F75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42954F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0AD92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DCB9B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83A4D6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3A4B36E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4" w:type="dxa"/>
            <w:gridSpan w:val="2"/>
          </w:tcPr>
          <w:p w14:paraId="7286BB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5E246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4B4E3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A96A9C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30FCAB0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736DF6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FB7B5F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65CDA1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 (99.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CC2F96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EE59B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498411D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AAC835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DFC17C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F25E4AA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BC20AA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E205C2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A7CEF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</w:t>
            </w:r>
          </w:p>
        </w:tc>
        <w:tc>
          <w:tcPr>
            <w:tcW w:w="1257" w:type="dxa"/>
            <w:gridSpan w:val="2"/>
          </w:tcPr>
          <w:p w14:paraId="05F19B5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0.05-3.87</w:t>
            </w:r>
          </w:p>
        </w:tc>
        <w:tc>
          <w:tcPr>
            <w:tcW w:w="1075" w:type="dxa"/>
          </w:tcPr>
          <w:p w14:paraId="20E075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0.413</w:t>
            </w:r>
          </w:p>
        </w:tc>
      </w:tr>
      <w:tr w:rsidR="004971D9" w:rsidRPr="00F82266" w14:paraId="113A38F5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B287A9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AF2E7A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3AD45A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95732E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1478F3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14E3A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BF7F38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1A7CD3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City streets</w:t>
            </w:r>
          </w:p>
        </w:tc>
        <w:tc>
          <w:tcPr>
            <w:tcW w:w="1264" w:type="dxa"/>
            <w:gridSpan w:val="2"/>
          </w:tcPr>
          <w:p w14:paraId="1D77C7D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73B34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565F8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3FB1C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36F32A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4E0E6E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2469CB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9F62E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47256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17696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D74F6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B1D0F4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AFFB73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307BF94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B4D74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5781D0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BFEDF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</w:t>
            </w:r>
          </w:p>
        </w:tc>
        <w:tc>
          <w:tcPr>
            <w:tcW w:w="1257" w:type="dxa"/>
            <w:gridSpan w:val="2"/>
          </w:tcPr>
          <w:p w14:paraId="4BC7733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0.16-2.25</w:t>
            </w:r>
          </w:p>
        </w:tc>
        <w:tc>
          <w:tcPr>
            <w:tcW w:w="1075" w:type="dxa"/>
          </w:tcPr>
          <w:p w14:paraId="3D9AE9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0.433</w:t>
            </w:r>
          </w:p>
        </w:tc>
      </w:tr>
      <w:tr w:rsidR="004971D9" w:rsidRPr="00F82266" w14:paraId="1A5F163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F25B59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4B53E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81A2F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F9A0CA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3E3B1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112695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075385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4CE3913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Cottage gardens</w:t>
            </w:r>
          </w:p>
        </w:tc>
        <w:tc>
          <w:tcPr>
            <w:tcW w:w="1264" w:type="dxa"/>
            <w:gridSpan w:val="2"/>
          </w:tcPr>
          <w:p w14:paraId="51460F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7DB964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E2131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A808A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03BC80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33F657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C002BB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D9AD75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843EAB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0912F1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0CC8B5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AD9DEA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DA770F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22453EF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6B4B9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E3042B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C7C6B1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0.80</w:t>
            </w:r>
          </w:p>
        </w:tc>
        <w:tc>
          <w:tcPr>
            <w:tcW w:w="1257" w:type="dxa"/>
            <w:gridSpan w:val="2"/>
          </w:tcPr>
          <w:p w14:paraId="1C25B19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0.34-1.90</w:t>
            </w:r>
          </w:p>
        </w:tc>
        <w:tc>
          <w:tcPr>
            <w:tcW w:w="1075" w:type="dxa"/>
          </w:tcPr>
          <w:p w14:paraId="6D1BC6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0.612</w:t>
            </w:r>
          </w:p>
        </w:tc>
      </w:tr>
      <w:tr w:rsidR="004971D9" w:rsidRPr="00F82266" w14:paraId="333857B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BA62F6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175D45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060F27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24385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358A1B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A4063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4B51995F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38AD1F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4" w:type="dxa"/>
            <w:gridSpan w:val="2"/>
          </w:tcPr>
          <w:p w14:paraId="4FA6B9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A16991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FFAFD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ADB75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0453D6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FB69CE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4759C25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EF3E79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E0990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0024B5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31161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CC654F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B23F69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BAE895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71D86B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6ABBE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99" w:type="dxa"/>
            <w:gridSpan w:val="2"/>
          </w:tcPr>
          <w:p w14:paraId="55A8112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0.85</w:t>
            </w:r>
          </w:p>
        </w:tc>
        <w:tc>
          <w:tcPr>
            <w:tcW w:w="1257" w:type="dxa"/>
            <w:gridSpan w:val="2"/>
          </w:tcPr>
          <w:p w14:paraId="2BA70A1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0.22-3.31</w:t>
            </w:r>
          </w:p>
        </w:tc>
        <w:tc>
          <w:tcPr>
            <w:tcW w:w="1075" w:type="dxa"/>
          </w:tcPr>
          <w:p w14:paraId="423AF7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0.818</w:t>
            </w:r>
          </w:p>
        </w:tc>
      </w:tr>
      <w:tr w:rsidR="004971D9" w:rsidRPr="00F82266" w14:paraId="2EAEF0EC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DB74B3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BCDEA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5AD08E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A3C72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BF3CD8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321B1C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7E23C1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85D535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work time spent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 outdoors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 (&gt;10 h/week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4" w:type="dxa"/>
            <w:gridSpan w:val="2"/>
          </w:tcPr>
          <w:p w14:paraId="7F5326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340BB7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409782C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0F81BCF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7F3AA53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4971D9" w:rsidRPr="00F82266" w14:paraId="6E3EBA2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D287F9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Deciduous forests</w:t>
            </w:r>
          </w:p>
        </w:tc>
        <w:tc>
          <w:tcPr>
            <w:tcW w:w="1264" w:type="dxa"/>
            <w:gridSpan w:val="2"/>
          </w:tcPr>
          <w:p w14:paraId="65B3D55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F0D47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B731C6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A1526B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87BBE4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127939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7782B47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8213D2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  <w:gridSpan w:val="2"/>
          </w:tcPr>
          <w:p w14:paraId="0E33CC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438067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45DBCA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3B1B4B6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0F01AA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656E3E7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E71BD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C868ED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1234E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7" w:type="dxa"/>
            <w:gridSpan w:val="2"/>
          </w:tcPr>
          <w:p w14:paraId="529340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0.38-14.12</w:t>
            </w:r>
          </w:p>
        </w:tc>
        <w:tc>
          <w:tcPr>
            <w:tcW w:w="1075" w:type="dxa"/>
          </w:tcPr>
          <w:p w14:paraId="7626FE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0.361</w:t>
            </w:r>
          </w:p>
        </w:tc>
      </w:tr>
      <w:tr w:rsidR="004971D9" w:rsidRPr="00F82266" w14:paraId="057084E2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63BF48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51FBF4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DFA96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16EBE8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08FD4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8DBDB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44C6F17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48A673D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4" w:type="dxa"/>
            <w:gridSpan w:val="2"/>
          </w:tcPr>
          <w:p w14:paraId="34B60F1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76DA9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51F37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99E86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18A5E3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E6E09D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34EB7C6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6DECE87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 (9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4A001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95894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637657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63D72E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260F22F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E7C7BF5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8AC53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613D0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140C27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1.69</w:t>
            </w:r>
          </w:p>
        </w:tc>
        <w:tc>
          <w:tcPr>
            <w:tcW w:w="1257" w:type="dxa"/>
            <w:gridSpan w:val="2"/>
          </w:tcPr>
          <w:p w14:paraId="3C72408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0.42-6.85</w:t>
            </w:r>
          </w:p>
        </w:tc>
        <w:tc>
          <w:tcPr>
            <w:tcW w:w="1075" w:type="dxa"/>
          </w:tcPr>
          <w:p w14:paraId="062346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0.467</w:t>
            </w:r>
          </w:p>
        </w:tc>
      </w:tr>
      <w:tr w:rsidR="004971D9" w:rsidRPr="00F82266" w14:paraId="6D9157B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37AD4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EFF12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A7F0BB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6F06B2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04AA50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AAB02A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80837D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BE0122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Mixed forests</w:t>
            </w:r>
          </w:p>
        </w:tc>
        <w:tc>
          <w:tcPr>
            <w:tcW w:w="1264" w:type="dxa"/>
            <w:gridSpan w:val="2"/>
          </w:tcPr>
          <w:p w14:paraId="5E244A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31488B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471974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36A353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32D31CE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4801C90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53D561" w14:textId="77777777" w:rsidR="004971D9" w:rsidRPr="00F82266" w:rsidRDefault="004971D9" w:rsidP="0083536B">
            <w:pPr>
              <w:tabs>
                <w:tab w:val="left" w:pos="567"/>
              </w:tabs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112DB7A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93.5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1EADA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215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9C99A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641AE5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30C9C7C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1100D5B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78AD490" w14:textId="77777777" w:rsidR="004971D9" w:rsidRPr="00F82266" w:rsidRDefault="004971D9" w:rsidP="0083536B">
            <w:pPr>
              <w:tabs>
                <w:tab w:val="left" w:pos="567"/>
              </w:tabs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74094D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6.5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3FAF2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D385B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2.21</w:t>
            </w:r>
          </w:p>
        </w:tc>
        <w:tc>
          <w:tcPr>
            <w:tcW w:w="1257" w:type="dxa"/>
            <w:gridSpan w:val="2"/>
          </w:tcPr>
          <w:p w14:paraId="261EDBE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0.76-6.44</w:t>
            </w:r>
          </w:p>
        </w:tc>
        <w:tc>
          <w:tcPr>
            <w:tcW w:w="1075" w:type="dxa"/>
          </w:tcPr>
          <w:p w14:paraId="08E6957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0.145</w:t>
            </w:r>
          </w:p>
        </w:tc>
      </w:tr>
      <w:tr w:rsidR="004971D9" w:rsidRPr="00F82266" w14:paraId="67CE8D1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812AA8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F243A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BF0DB2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21484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81B67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E6445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B957578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A089B0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Forest edges</w:t>
            </w:r>
          </w:p>
        </w:tc>
        <w:tc>
          <w:tcPr>
            <w:tcW w:w="1264" w:type="dxa"/>
            <w:gridSpan w:val="2"/>
          </w:tcPr>
          <w:p w14:paraId="3730414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5145CD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7DF755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148B7A8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45E8B5DB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56DCCA2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FC8271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C9003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119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BEBF24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206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5BA635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A82AB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01E8B10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6F3DC3C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F43841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C2E91D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4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19D9CC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16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694568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0.38</w:t>
            </w:r>
          </w:p>
        </w:tc>
        <w:tc>
          <w:tcPr>
            <w:tcW w:w="1257" w:type="dxa"/>
            <w:gridSpan w:val="2"/>
          </w:tcPr>
          <w:p w14:paraId="43C984E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0.12-1.19</w:t>
            </w:r>
          </w:p>
        </w:tc>
        <w:tc>
          <w:tcPr>
            <w:tcW w:w="1075" w:type="dxa"/>
          </w:tcPr>
          <w:p w14:paraId="24FBE99C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  <w:t>0.074</w:t>
            </w:r>
          </w:p>
        </w:tc>
      </w:tr>
      <w:tr w:rsidR="004971D9" w:rsidRPr="00F82266" w14:paraId="401B6C7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F8CE61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B64B62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1AE062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C2E37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40561F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D8C72C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FC7A12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71E0CE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Meadows/high gra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ss</w:t>
            </w:r>
          </w:p>
        </w:tc>
        <w:tc>
          <w:tcPr>
            <w:tcW w:w="1264" w:type="dxa"/>
            <w:gridSpan w:val="2"/>
          </w:tcPr>
          <w:p w14:paraId="56E16EF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16B593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E4B72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F87617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7B2573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4C3514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87F4C4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69D65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F4064F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46D3E5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DFDE3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300D996A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680A3C8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411B52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65EB6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(4.8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A9A0A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283AFF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</w:t>
            </w:r>
          </w:p>
        </w:tc>
        <w:tc>
          <w:tcPr>
            <w:tcW w:w="1257" w:type="dxa"/>
            <w:gridSpan w:val="2"/>
          </w:tcPr>
          <w:p w14:paraId="21035D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0.15-1.18</w:t>
            </w:r>
          </w:p>
        </w:tc>
        <w:tc>
          <w:tcPr>
            <w:tcW w:w="1075" w:type="dxa"/>
          </w:tcPr>
          <w:p w14:paraId="192689C9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0.078</w:t>
            </w:r>
          </w:p>
        </w:tc>
      </w:tr>
      <w:tr w:rsidR="004971D9" w:rsidRPr="00F82266" w14:paraId="052CB96F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181F9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88118C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BA18A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F3AE2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11CB66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58D9F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386942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FD2993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4" w:type="dxa"/>
            <w:gridSpan w:val="2"/>
          </w:tcPr>
          <w:p w14:paraId="6D4B935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75F4BD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DED409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1D481C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08398B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2C568C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CED5BD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8E8A3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 (100)</w:t>
            </w:r>
          </w:p>
        </w:tc>
        <w:tc>
          <w:tcPr>
            <w:tcW w:w="1260" w:type="dxa"/>
            <w:gridSpan w:val="2"/>
          </w:tcPr>
          <w:p w14:paraId="4FD2EE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A093E0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7F9D2C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BC86B3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A3F846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A509D2A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1AA21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46C31D4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6463A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7" w:type="dxa"/>
            <w:gridSpan w:val="2"/>
          </w:tcPr>
          <w:p w14:paraId="0F4026C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B1D9DE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AE1B48D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1C83DC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9F823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F83A95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903B4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E236F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06702C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2FFC88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FD86A9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City streets</w:t>
            </w:r>
          </w:p>
        </w:tc>
        <w:tc>
          <w:tcPr>
            <w:tcW w:w="1264" w:type="dxa"/>
            <w:gridSpan w:val="2"/>
          </w:tcPr>
          <w:p w14:paraId="2C7E66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831B39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5C3D62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4FAE99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58DFF67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AB73BA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9BD39A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B59047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10C684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4091DC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CC7EE5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3D0EC56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A24C2F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277996E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145FA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49DB18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.2)</w:t>
            </w:r>
          </w:p>
        </w:tc>
        <w:tc>
          <w:tcPr>
            <w:tcW w:w="899" w:type="dxa"/>
            <w:gridSpan w:val="2"/>
          </w:tcPr>
          <w:p w14:paraId="00AF765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0.51</w:t>
            </w:r>
          </w:p>
        </w:tc>
        <w:tc>
          <w:tcPr>
            <w:tcW w:w="1257" w:type="dxa"/>
            <w:gridSpan w:val="2"/>
          </w:tcPr>
          <w:p w14:paraId="665A835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0.09-2.77</w:t>
            </w:r>
          </w:p>
        </w:tc>
        <w:tc>
          <w:tcPr>
            <w:tcW w:w="1075" w:type="dxa"/>
          </w:tcPr>
          <w:p w14:paraId="396EC9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0.421</w:t>
            </w:r>
          </w:p>
        </w:tc>
      </w:tr>
      <w:tr w:rsidR="004971D9" w:rsidRPr="00F82266" w14:paraId="2BD63475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F58F24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25422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0C240B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739F42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558CB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A91F0F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876EB7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53A7489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Cottage gardens</w:t>
            </w:r>
          </w:p>
        </w:tc>
        <w:tc>
          <w:tcPr>
            <w:tcW w:w="1264" w:type="dxa"/>
            <w:gridSpan w:val="2"/>
          </w:tcPr>
          <w:p w14:paraId="5398ABC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30228B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4DFC16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70B619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AAC8BAB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AC7575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5345E5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5132FB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C19E3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491B1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67A20D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EF2FC5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742485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6DA3B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52F06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81C97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BEE43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1257" w:type="dxa"/>
            <w:gridSpan w:val="2"/>
          </w:tcPr>
          <w:p w14:paraId="7EB1B1B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0.19-10.34</w:t>
            </w:r>
          </w:p>
        </w:tc>
        <w:tc>
          <w:tcPr>
            <w:tcW w:w="1075" w:type="dxa"/>
          </w:tcPr>
          <w:p w14:paraId="01FCB8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0.733</w:t>
            </w:r>
          </w:p>
        </w:tc>
      </w:tr>
      <w:tr w:rsidR="004971D9" w:rsidRPr="00F82266" w14:paraId="3114E8E6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4DE9A3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ACDE6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819256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7BC53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EDD58F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7CAA6C9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AAC3E6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A3785C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4" w:type="dxa"/>
            <w:gridSpan w:val="2"/>
          </w:tcPr>
          <w:p w14:paraId="0F136B4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7062ED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33F0D7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4F3C2A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67E69C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6290BD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CE3945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71BDD48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114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A8EDE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192 (86.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5ECCD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88A85E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540131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F8AE7F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FB8BABA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6CE080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(7.3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BAFD1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(1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2F68BD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57" w:type="dxa"/>
            <w:gridSpan w:val="2"/>
          </w:tcPr>
          <w:p w14:paraId="6760BC5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0.22-1.10</w:t>
            </w:r>
          </w:p>
        </w:tc>
        <w:tc>
          <w:tcPr>
            <w:tcW w:w="1075" w:type="dxa"/>
          </w:tcPr>
          <w:p w14:paraId="0526E0CE" w14:textId="77777777" w:rsidR="004971D9" w:rsidRPr="009C719E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719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0.072</w:t>
            </w:r>
          </w:p>
        </w:tc>
      </w:tr>
      <w:tr w:rsidR="004971D9" w:rsidRPr="00F82266" w14:paraId="72A9869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EF20A95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368CC8C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1FF3B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78E391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630F7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FA61C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5D375E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6C9CC8A2" w14:textId="77777777" w:rsidR="004971D9" w:rsidRPr="0003548E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5C9EC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3E7782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09DFBCE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675E590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298B734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68776CB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C5E7DA5" w14:textId="77777777" w:rsidR="004971D9" w:rsidRPr="0003548E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total t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ime spen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 outdoors (&gt;10 h/week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4" w:type="dxa"/>
            <w:gridSpan w:val="2"/>
          </w:tcPr>
          <w:p w14:paraId="500730A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EE17C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B81CA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D33A1B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0CFA19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75DC470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8932F67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18E6AB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FA0E8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B0B8B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44F710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552E8CC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FC67C2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9E888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2E77B2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56B78A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7008C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0.78</w:t>
            </w:r>
          </w:p>
        </w:tc>
        <w:tc>
          <w:tcPr>
            <w:tcW w:w="1257" w:type="dxa"/>
            <w:gridSpan w:val="2"/>
          </w:tcPr>
          <w:p w14:paraId="7B1882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0.19-3.18</w:t>
            </w:r>
          </w:p>
        </w:tc>
        <w:tc>
          <w:tcPr>
            <w:tcW w:w="1075" w:type="dxa"/>
          </w:tcPr>
          <w:p w14:paraId="76532B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0.726</w:t>
            </w:r>
          </w:p>
        </w:tc>
      </w:tr>
      <w:tr w:rsidR="004971D9" w:rsidRPr="00F82266" w14:paraId="334D49C7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95A6E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431CC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577AFF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BA76D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1106E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E7AAD0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BF0A63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3714156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4" w:type="dxa"/>
            <w:gridSpan w:val="2"/>
          </w:tcPr>
          <w:p w14:paraId="188626E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D8E2F0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2AED6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85DD3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27775D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C1BFCC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A248260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5AA73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71EF1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 (96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929492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4FE8C4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FCBE4F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07C06A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8BDFDDF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BC10C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8124F0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16EAB5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0.87</w:t>
            </w:r>
          </w:p>
        </w:tc>
        <w:tc>
          <w:tcPr>
            <w:tcW w:w="1257" w:type="dxa"/>
            <w:gridSpan w:val="2"/>
          </w:tcPr>
          <w:p w14:paraId="0DB0F7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0.25-3.08</w:t>
            </w:r>
          </w:p>
        </w:tc>
        <w:tc>
          <w:tcPr>
            <w:tcW w:w="1075" w:type="dxa"/>
          </w:tcPr>
          <w:p w14:paraId="59099A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0.832</w:t>
            </w:r>
          </w:p>
        </w:tc>
      </w:tr>
      <w:tr w:rsidR="004971D9" w:rsidRPr="00F82266" w14:paraId="53477B20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1191A6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B15B4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ABCAA1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12D519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42E0C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45B531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79DCF63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84B542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Mixed forests</w:t>
            </w:r>
          </w:p>
        </w:tc>
        <w:tc>
          <w:tcPr>
            <w:tcW w:w="1264" w:type="dxa"/>
            <w:gridSpan w:val="2"/>
          </w:tcPr>
          <w:p w14:paraId="7CE8AB6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50511E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E8C58E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93C7B0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04889D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4039B2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CDD7DA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82A85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259E9E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203 (91.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E6FCE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2401E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0D2048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5436B6" w14:paraId="1443994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9635220" w14:textId="77777777" w:rsidR="004971D9" w:rsidRPr="005436B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25274C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20.2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055A0BF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8.1</w:t>
            </w: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004A5AB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2.84</w:t>
            </w:r>
          </w:p>
        </w:tc>
        <w:tc>
          <w:tcPr>
            <w:tcW w:w="1257" w:type="dxa"/>
            <w:gridSpan w:val="2"/>
          </w:tcPr>
          <w:p w14:paraId="4D544246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1.45-5.54</w:t>
            </w:r>
          </w:p>
        </w:tc>
        <w:tc>
          <w:tcPr>
            <w:tcW w:w="1075" w:type="dxa"/>
          </w:tcPr>
          <w:p w14:paraId="347F5744" w14:textId="77777777" w:rsidR="004971D9" w:rsidRPr="0036401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01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0.002</w:t>
            </w:r>
          </w:p>
        </w:tc>
      </w:tr>
      <w:tr w:rsidR="004971D9" w:rsidRPr="00F82266" w14:paraId="3D8A703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5B2C6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4C24FF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D81AE0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22FF78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DAD554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DAD545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F0E0C3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300C90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 edges</w:t>
            </w:r>
          </w:p>
        </w:tc>
        <w:tc>
          <w:tcPr>
            <w:tcW w:w="1264" w:type="dxa"/>
            <w:gridSpan w:val="2"/>
          </w:tcPr>
          <w:p w14:paraId="502DB8F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51E7D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DBDD1C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626893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3F6A60B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895CF4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8F6DCB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17D35F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B8BF9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3DD798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628B27B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F80BB1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D5AC53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63E791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5B74E9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44E4F9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(11.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B504D2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0.85</w:t>
            </w:r>
          </w:p>
        </w:tc>
        <w:tc>
          <w:tcPr>
            <w:tcW w:w="1257" w:type="dxa"/>
            <w:gridSpan w:val="2"/>
          </w:tcPr>
          <w:p w14:paraId="62AD210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0.40-1.82</w:t>
            </w:r>
          </w:p>
        </w:tc>
        <w:tc>
          <w:tcPr>
            <w:tcW w:w="1075" w:type="dxa"/>
          </w:tcPr>
          <w:p w14:paraId="26D891B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0.680</w:t>
            </w:r>
          </w:p>
        </w:tc>
      </w:tr>
      <w:tr w:rsidR="004971D9" w:rsidRPr="00F82266" w14:paraId="384FA251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E4D91F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0E6BF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F4D5F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65B4E7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7DD93B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4A79A8D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FE61C0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6212BF3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Meadows/high grass</w:t>
            </w:r>
          </w:p>
        </w:tc>
        <w:tc>
          <w:tcPr>
            <w:tcW w:w="1264" w:type="dxa"/>
            <w:gridSpan w:val="2"/>
          </w:tcPr>
          <w:p w14:paraId="043E66E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8FDFE5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313FE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1245BC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AE14A2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57E7DAF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9CED17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0E4601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EB41B0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E7D0C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E5805A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1DD652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DE68E7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A8675D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7921B8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B36BB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(15.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DB578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7" w:type="dxa"/>
            <w:gridSpan w:val="2"/>
          </w:tcPr>
          <w:p w14:paraId="55E01B0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0.26-1.1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5" w:type="dxa"/>
          </w:tcPr>
          <w:p w14:paraId="117919F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0.115</w:t>
            </w:r>
          </w:p>
        </w:tc>
      </w:tr>
      <w:tr w:rsidR="004971D9" w:rsidRPr="00F82266" w14:paraId="717B1157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0F56F9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2C692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6DDDE4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8A536A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52EEEA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48731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6C8D0F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955238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4" w:type="dxa"/>
            <w:gridSpan w:val="2"/>
          </w:tcPr>
          <w:p w14:paraId="7241B6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DF9DA3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536557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079810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0570E3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CF880A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1062331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1381123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9A505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AD59AB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F9C9B1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5F7C2CA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178C3B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46C1BCC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273437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(3.2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AF0FF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A7B643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0.54</w:t>
            </w:r>
          </w:p>
        </w:tc>
        <w:tc>
          <w:tcPr>
            <w:tcW w:w="1257" w:type="dxa"/>
            <w:gridSpan w:val="2"/>
          </w:tcPr>
          <w:p w14:paraId="5AC0087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0.16-1.75</w:t>
            </w:r>
          </w:p>
        </w:tc>
        <w:tc>
          <w:tcPr>
            <w:tcW w:w="1075" w:type="dxa"/>
          </w:tcPr>
          <w:p w14:paraId="1411947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0.283</w:t>
            </w:r>
          </w:p>
        </w:tc>
      </w:tr>
      <w:tr w:rsidR="004971D9" w:rsidRPr="00F82266" w14:paraId="7AEB86DB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0F9F9D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0F247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9BB7BF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8901F0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C0431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7FA5DC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148FC58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38A1864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City streets</w:t>
            </w:r>
          </w:p>
        </w:tc>
        <w:tc>
          <w:tcPr>
            <w:tcW w:w="1264" w:type="dxa"/>
            <w:gridSpan w:val="2"/>
          </w:tcPr>
          <w:p w14:paraId="27A942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365903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A5A27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FB6E36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63EDC2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9A94AB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A9A1A05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4E5185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3E2C7D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899" w:type="dxa"/>
            <w:gridSpan w:val="2"/>
          </w:tcPr>
          <w:p w14:paraId="3E19A3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89AA8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031983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4D9202C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A485C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28AC223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EA88C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5332C2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0.63</w:t>
            </w:r>
          </w:p>
        </w:tc>
        <w:tc>
          <w:tcPr>
            <w:tcW w:w="1257" w:type="dxa"/>
            <w:gridSpan w:val="2"/>
          </w:tcPr>
          <w:p w14:paraId="5D4B4CD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0.22-1.80</w:t>
            </w:r>
          </w:p>
        </w:tc>
        <w:tc>
          <w:tcPr>
            <w:tcW w:w="1075" w:type="dxa"/>
          </w:tcPr>
          <w:p w14:paraId="2CD049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0.374</w:t>
            </w:r>
          </w:p>
        </w:tc>
      </w:tr>
      <w:tr w:rsidR="004971D9" w:rsidRPr="00F82266" w14:paraId="3CB5384B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5806D7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AF3854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B4BFC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D23D92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34E8EA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7C35C3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55C8E92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0F3D635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Cottage gardens</w:t>
            </w:r>
          </w:p>
        </w:tc>
        <w:tc>
          <w:tcPr>
            <w:tcW w:w="1264" w:type="dxa"/>
            <w:gridSpan w:val="2"/>
          </w:tcPr>
          <w:p w14:paraId="411824F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64F125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327E673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3649C4B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470CEC0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F75834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7A50749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11543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7B83B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199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1DA26E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91304B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9A8E567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41A6A198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A38F822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6693E7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327C73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812A0D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0.92</w:t>
            </w:r>
          </w:p>
        </w:tc>
        <w:tc>
          <w:tcPr>
            <w:tcW w:w="1257" w:type="dxa"/>
            <w:gridSpan w:val="2"/>
          </w:tcPr>
          <w:p w14:paraId="3DB1F8E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0.41-2.07</w:t>
            </w:r>
          </w:p>
        </w:tc>
        <w:tc>
          <w:tcPr>
            <w:tcW w:w="1075" w:type="dxa"/>
          </w:tcPr>
          <w:p w14:paraId="6FA5AB3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0.836</w:t>
            </w:r>
          </w:p>
        </w:tc>
      </w:tr>
      <w:tr w:rsidR="004971D9" w:rsidRPr="00F82266" w14:paraId="680B5A41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0920FA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E700FF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C20CEA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1A463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4A783AF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17B08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3B92A1E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6926BC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4" w:type="dxa"/>
            <w:gridSpan w:val="2"/>
          </w:tcPr>
          <w:p w14:paraId="0A3D490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C281B1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9A4110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62D30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EAA6FE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B076BF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359868B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1C8B266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14C7E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184 (83.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E8BB9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149A74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21A3913C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563F3D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6C67D70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07C6F1D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63818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100645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0.45</w:t>
            </w:r>
          </w:p>
        </w:tc>
        <w:tc>
          <w:tcPr>
            <w:tcW w:w="1257" w:type="dxa"/>
            <w:gridSpan w:val="2"/>
          </w:tcPr>
          <w:p w14:paraId="671777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0.21-0.98</w:t>
            </w:r>
          </w:p>
        </w:tc>
        <w:tc>
          <w:tcPr>
            <w:tcW w:w="1075" w:type="dxa"/>
          </w:tcPr>
          <w:p w14:paraId="0A5D3918" w14:textId="77777777" w:rsidR="004971D9" w:rsidRPr="0036401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01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0.037</w:t>
            </w:r>
          </w:p>
        </w:tc>
      </w:tr>
      <w:tr w:rsidR="004971D9" w:rsidRPr="00F82266" w14:paraId="019C7833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68F03D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4793C69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B368D7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6DEA6D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66B342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061C2AA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0C6C795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ABBECDB" w14:textId="77777777" w:rsidR="004971D9" w:rsidRPr="005436B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36B6">
              <w:rPr>
                <w:rFonts w:ascii="Arial" w:hAnsi="Arial" w:cs="Arial"/>
                <w:sz w:val="18"/>
                <w:szCs w:val="18"/>
                <w:lang w:val="en-US"/>
              </w:rPr>
              <w:t>Place of outdoor exposure during leisure time</w:t>
            </w:r>
          </w:p>
        </w:tc>
        <w:tc>
          <w:tcPr>
            <w:tcW w:w="1264" w:type="dxa"/>
            <w:gridSpan w:val="2"/>
          </w:tcPr>
          <w:p w14:paraId="467A6D78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61C666B7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135F5752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4BA59A4A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</w:tcPr>
          <w:p w14:paraId="2B1CD6E3" w14:textId="77777777" w:rsidR="004971D9" w:rsidRPr="0036401D" w:rsidRDefault="004971D9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01D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</w:tr>
      <w:tr w:rsidR="004971D9" w:rsidRPr="00F82266" w14:paraId="1A7C9EB8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876CA6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&lt;10h/week outdoors</w:t>
            </w:r>
          </w:p>
        </w:tc>
        <w:tc>
          <w:tcPr>
            <w:tcW w:w="1264" w:type="dxa"/>
            <w:gridSpan w:val="2"/>
          </w:tcPr>
          <w:p w14:paraId="403FB12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18 (</w:t>
            </w:r>
            <w:r>
              <w:rPr>
                <w:rFonts w:ascii="Arial" w:hAnsi="Arial" w:cs="Arial"/>
                <w:sz w:val="18"/>
                <w:szCs w:val="18"/>
              </w:rPr>
              <w:t>14.5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667CEA6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49 (22.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613A6B0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1257" w:type="dxa"/>
            <w:gridSpan w:val="2"/>
          </w:tcPr>
          <w:p w14:paraId="1929E3E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71923BA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2144DF8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9E1ADF8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outdoors but &lt;10h/week in forest</w:t>
            </w:r>
          </w:p>
        </w:tc>
        <w:tc>
          <w:tcPr>
            <w:tcW w:w="1264" w:type="dxa"/>
            <w:gridSpan w:val="2"/>
          </w:tcPr>
          <w:p w14:paraId="21DBD49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87 (70.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9787CD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154 (</w:t>
            </w:r>
            <w:r>
              <w:rPr>
                <w:rFonts w:ascii="Arial" w:hAnsi="Arial" w:cs="Arial"/>
                <w:sz w:val="18"/>
                <w:szCs w:val="18"/>
              </w:rPr>
              <w:t>69.4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6E5A8DA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1257" w:type="dxa"/>
            <w:gridSpan w:val="2"/>
          </w:tcPr>
          <w:p w14:paraId="22F97DC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0.77-2.64</w:t>
            </w:r>
          </w:p>
        </w:tc>
        <w:tc>
          <w:tcPr>
            <w:tcW w:w="1075" w:type="dxa"/>
          </w:tcPr>
          <w:p w14:paraId="585A74E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5822933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A3FE454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forest but &lt;10h/week in mixed forest</w:t>
            </w:r>
          </w:p>
        </w:tc>
        <w:tc>
          <w:tcPr>
            <w:tcW w:w="1264" w:type="dxa"/>
            <w:gridSpan w:val="2"/>
          </w:tcPr>
          <w:p w14:paraId="302763C0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260" w:type="dxa"/>
            <w:gridSpan w:val="2"/>
          </w:tcPr>
          <w:p w14:paraId="722A928A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6 (</w:t>
            </w:r>
            <w:r>
              <w:rPr>
                <w:rFonts w:ascii="Arial" w:hAnsi="Arial" w:cs="Arial"/>
                <w:sz w:val="18"/>
                <w:szCs w:val="18"/>
              </w:rPr>
              <w:t>2.7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6644B782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7" w:type="dxa"/>
            <w:gridSpan w:val="2"/>
          </w:tcPr>
          <w:p w14:paraId="7540EE55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5704399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5DC70EE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175E59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mixed forest</w:t>
            </w:r>
          </w:p>
        </w:tc>
        <w:tc>
          <w:tcPr>
            <w:tcW w:w="1264" w:type="dxa"/>
            <w:gridSpan w:val="2"/>
          </w:tcPr>
          <w:p w14:paraId="62F5B86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19 (</w:t>
            </w:r>
            <w:r>
              <w:rPr>
                <w:rFonts w:ascii="Arial" w:hAnsi="Arial" w:cs="Arial"/>
                <w:sz w:val="18"/>
                <w:szCs w:val="18"/>
              </w:rPr>
              <w:t>15.3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7B1475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13 (5.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70B170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1257" w:type="dxa"/>
            <w:gridSpan w:val="2"/>
          </w:tcPr>
          <w:p w14:paraId="3F7FE88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1.58-9.51</w:t>
            </w:r>
          </w:p>
        </w:tc>
        <w:tc>
          <w:tcPr>
            <w:tcW w:w="1075" w:type="dxa"/>
          </w:tcPr>
          <w:p w14:paraId="29091DC0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1D9" w:rsidRPr="00F82266" w14:paraId="6C98BA5E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89306E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7B7C05E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5FFC890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620A37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D2CA7C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52CA3E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0E48575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A32A61B" w14:textId="77777777" w:rsidR="004971D9" w:rsidRPr="005436B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36B6">
              <w:rPr>
                <w:rFonts w:ascii="Arial" w:hAnsi="Arial" w:cs="Arial"/>
                <w:sz w:val="18"/>
                <w:szCs w:val="18"/>
                <w:lang w:val="en-US"/>
              </w:rPr>
              <w:t>Place of outdoor exposure in relation to work</w:t>
            </w:r>
          </w:p>
        </w:tc>
        <w:tc>
          <w:tcPr>
            <w:tcW w:w="1264" w:type="dxa"/>
            <w:gridSpan w:val="2"/>
          </w:tcPr>
          <w:p w14:paraId="441B1A52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5ECDA4B0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1233D92B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6A1F094E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</w:tcPr>
          <w:p w14:paraId="43B4E880" w14:textId="77777777" w:rsidR="004971D9" w:rsidRPr="0036401D" w:rsidRDefault="004971D9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401D">
              <w:rPr>
                <w:rFonts w:ascii="Arial" w:hAnsi="Arial" w:cs="Arial"/>
                <w:b/>
                <w:sz w:val="18"/>
                <w:szCs w:val="18"/>
                <w:lang w:val="en-US"/>
              </w:rPr>
              <w:t>0.040</w:t>
            </w:r>
          </w:p>
        </w:tc>
      </w:tr>
      <w:tr w:rsidR="004971D9" w:rsidRPr="00F82266" w14:paraId="35DB6F6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84A3F41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&lt;10h/week outdoors</w:t>
            </w:r>
          </w:p>
        </w:tc>
        <w:tc>
          <w:tcPr>
            <w:tcW w:w="1264" w:type="dxa"/>
            <w:gridSpan w:val="2"/>
          </w:tcPr>
          <w:p w14:paraId="2369540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78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62.9</w:t>
            </w: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gridSpan w:val="2"/>
          </w:tcPr>
          <w:p w14:paraId="1AC8E82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123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55.4</w:t>
            </w: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99" w:type="dxa"/>
            <w:gridSpan w:val="2"/>
          </w:tcPr>
          <w:p w14:paraId="287F240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ref.</w:t>
            </w:r>
          </w:p>
        </w:tc>
        <w:tc>
          <w:tcPr>
            <w:tcW w:w="1257" w:type="dxa"/>
            <w:gridSpan w:val="2"/>
          </w:tcPr>
          <w:p w14:paraId="309687D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</w:tcPr>
          <w:p w14:paraId="19E65F1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1D9" w:rsidRPr="00F82266" w14:paraId="350431F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E4D2E56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outdoors but &lt;10h/week in forest</w:t>
            </w:r>
          </w:p>
        </w:tc>
        <w:tc>
          <w:tcPr>
            <w:tcW w:w="1264" w:type="dxa"/>
            <w:gridSpan w:val="2"/>
          </w:tcPr>
          <w:p w14:paraId="31F77F5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33 (</w:t>
            </w:r>
            <w:r>
              <w:rPr>
                <w:rFonts w:ascii="Arial" w:hAnsi="Arial" w:cs="Arial"/>
                <w:sz w:val="18"/>
                <w:szCs w:val="18"/>
              </w:rPr>
              <w:t>26.6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7EDE291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89 (40.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2BDB3F6F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257" w:type="dxa"/>
            <w:gridSpan w:val="2"/>
          </w:tcPr>
          <w:p w14:paraId="151D445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0.33-0.99</w:t>
            </w:r>
          </w:p>
        </w:tc>
        <w:tc>
          <w:tcPr>
            <w:tcW w:w="1075" w:type="dxa"/>
          </w:tcPr>
          <w:p w14:paraId="1ED38E3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1F85A18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CFEBED4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forest but &lt;10h/week in mixed forest</w:t>
            </w:r>
          </w:p>
        </w:tc>
        <w:tc>
          <w:tcPr>
            <w:tcW w:w="1264" w:type="dxa"/>
            <w:gridSpan w:val="2"/>
          </w:tcPr>
          <w:p w14:paraId="53EBB7E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5 (</w:t>
            </w: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14FA567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 (1.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62D39BE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1257" w:type="dxa"/>
            <w:gridSpan w:val="2"/>
          </w:tcPr>
          <w:p w14:paraId="6B118945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0.49-9.97</w:t>
            </w:r>
          </w:p>
        </w:tc>
        <w:tc>
          <w:tcPr>
            <w:tcW w:w="1075" w:type="dxa"/>
          </w:tcPr>
          <w:p w14:paraId="1ACC026C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702D6D7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491BB8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mixed forest</w:t>
            </w:r>
          </w:p>
        </w:tc>
        <w:tc>
          <w:tcPr>
            <w:tcW w:w="1264" w:type="dxa"/>
            <w:gridSpan w:val="2"/>
          </w:tcPr>
          <w:p w14:paraId="45D36EC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8 (</w:t>
            </w: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F82266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1260" w:type="dxa"/>
            <w:gridSpan w:val="2"/>
          </w:tcPr>
          <w:p w14:paraId="5B4D8821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7 (3.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486C50E6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257" w:type="dxa"/>
            <w:gridSpan w:val="2"/>
          </w:tcPr>
          <w:p w14:paraId="7E686B81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0.53-4.49</w:t>
            </w:r>
          </w:p>
        </w:tc>
        <w:tc>
          <w:tcPr>
            <w:tcW w:w="1075" w:type="dxa"/>
          </w:tcPr>
          <w:p w14:paraId="06F13FE8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4CF95C18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9CE35D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16F371D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463E4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731C75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BB8C93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B0C2BC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6AB91C8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54EF20B" w14:textId="77777777" w:rsidR="004971D9" w:rsidRPr="005436B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36B6">
              <w:rPr>
                <w:rFonts w:ascii="Arial" w:hAnsi="Arial" w:cs="Arial"/>
                <w:sz w:val="18"/>
                <w:szCs w:val="18"/>
                <w:lang w:val="en-US"/>
              </w:rPr>
              <w:t>Place of outdoor exposure in total</w:t>
            </w:r>
          </w:p>
        </w:tc>
        <w:tc>
          <w:tcPr>
            <w:tcW w:w="1264" w:type="dxa"/>
            <w:gridSpan w:val="2"/>
          </w:tcPr>
          <w:p w14:paraId="10A84400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224569BA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2"/>
          </w:tcPr>
          <w:p w14:paraId="5BF5C11C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gridSpan w:val="2"/>
          </w:tcPr>
          <w:p w14:paraId="7DFE4661" w14:textId="77777777" w:rsidR="004971D9" w:rsidRPr="005436B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</w:tcPr>
          <w:p w14:paraId="1EDEF711" w14:textId="77777777" w:rsidR="004971D9" w:rsidRPr="0036401D" w:rsidRDefault="004971D9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01D">
              <w:rPr>
                <w:rFonts w:ascii="Arial" w:hAnsi="Arial" w:cs="Arial"/>
                <w:b/>
                <w:sz w:val="18"/>
                <w:szCs w:val="18"/>
              </w:rPr>
              <w:t>0.020</w:t>
            </w:r>
          </w:p>
        </w:tc>
      </w:tr>
      <w:tr w:rsidR="004971D9" w:rsidRPr="00F82266" w14:paraId="4AA3975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A87EFE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&lt;10h/week outdoors</w:t>
            </w:r>
          </w:p>
        </w:tc>
        <w:tc>
          <w:tcPr>
            <w:tcW w:w="1264" w:type="dxa"/>
            <w:gridSpan w:val="2"/>
          </w:tcPr>
          <w:p w14:paraId="2C0A9B9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7 (5.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2DFF3484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17 (7.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28E64D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1257" w:type="dxa"/>
            <w:gridSpan w:val="2"/>
          </w:tcPr>
          <w:p w14:paraId="1BBEC75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0F1785F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4D18CD1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F20C13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outdoors but &lt;10h/week in forest</w:t>
            </w:r>
          </w:p>
        </w:tc>
        <w:tc>
          <w:tcPr>
            <w:tcW w:w="1264" w:type="dxa"/>
            <w:gridSpan w:val="2"/>
          </w:tcPr>
          <w:p w14:paraId="60C5F291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87 (70.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24F7915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178 (80.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488EEAA1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257" w:type="dxa"/>
            <w:gridSpan w:val="2"/>
          </w:tcPr>
          <w:p w14:paraId="2DCBF549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0.40-3.08</w:t>
            </w:r>
          </w:p>
        </w:tc>
        <w:tc>
          <w:tcPr>
            <w:tcW w:w="1075" w:type="dxa"/>
          </w:tcPr>
          <w:p w14:paraId="048DC059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48715501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B81562E" w14:textId="77777777" w:rsidR="004971D9" w:rsidRPr="00F82266" w:rsidRDefault="004971D9" w:rsidP="0083536B">
            <w:pPr>
              <w:spacing w:after="0" w:line="240" w:lineRule="auto"/>
              <w:ind w:left="360" w:hanging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forest but &lt;10h/week in mixed forest</w:t>
            </w:r>
          </w:p>
        </w:tc>
        <w:tc>
          <w:tcPr>
            <w:tcW w:w="1264" w:type="dxa"/>
            <w:gridSpan w:val="2"/>
          </w:tcPr>
          <w:p w14:paraId="3BD40697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5 (</w:t>
            </w: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500DAD90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9 (</w:t>
            </w: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7C85DEE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257" w:type="dxa"/>
            <w:gridSpan w:val="2"/>
          </w:tcPr>
          <w:p w14:paraId="1CC84D87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0.27-5.45</w:t>
            </w:r>
          </w:p>
        </w:tc>
        <w:tc>
          <w:tcPr>
            <w:tcW w:w="1075" w:type="dxa"/>
          </w:tcPr>
          <w:p w14:paraId="4B52F442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067430B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ED6D6B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266">
              <w:rPr>
                <w:rFonts w:ascii="Arial" w:hAnsi="Arial" w:cs="Arial"/>
                <w:sz w:val="18"/>
                <w:szCs w:val="18"/>
                <w:lang w:val="en-US"/>
              </w:rPr>
              <w:t>&gt;10h/week in mixed forest</w:t>
            </w:r>
          </w:p>
        </w:tc>
        <w:tc>
          <w:tcPr>
            <w:tcW w:w="1264" w:type="dxa"/>
            <w:gridSpan w:val="2"/>
          </w:tcPr>
          <w:p w14:paraId="52F7EBA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25 (20.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14:paraId="0C18DA03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18 (8.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8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</w:tcPr>
          <w:p w14:paraId="3070653B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257" w:type="dxa"/>
            <w:gridSpan w:val="2"/>
          </w:tcPr>
          <w:p w14:paraId="62E84E7D" w14:textId="77777777" w:rsidR="004971D9" w:rsidRPr="00F82266" w:rsidRDefault="004971D9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266">
              <w:rPr>
                <w:rFonts w:ascii="Arial" w:hAnsi="Arial" w:cs="Arial"/>
                <w:sz w:val="18"/>
                <w:szCs w:val="18"/>
              </w:rPr>
              <w:t>1.03-9.42</w:t>
            </w:r>
          </w:p>
        </w:tc>
        <w:tc>
          <w:tcPr>
            <w:tcW w:w="1075" w:type="dxa"/>
          </w:tcPr>
          <w:p w14:paraId="05180B3F" w14:textId="77777777" w:rsidR="004971D9" w:rsidRPr="00F82266" w:rsidRDefault="004971D9" w:rsidP="008353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D9" w:rsidRPr="00F82266" w14:paraId="6B0D6D3C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27D2170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5789A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7EC9588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D55584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E2983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9A787B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C8AAA97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7D24922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cow milk or cheese</w:t>
            </w:r>
          </w:p>
        </w:tc>
        <w:tc>
          <w:tcPr>
            <w:tcW w:w="1264" w:type="dxa"/>
            <w:gridSpan w:val="2"/>
          </w:tcPr>
          <w:p w14:paraId="7F06D53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442EF8C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590B85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29FFD0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55FD2BEB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197FE59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EBF42FE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A79BF8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BB63D5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95B360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B3375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0024A94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6F745C4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A977393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7F39AC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(33.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29E24B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7F486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0.84</w:t>
            </w:r>
          </w:p>
        </w:tc>
        <w:tc>
          <w:tcPr>
            <w:tcW w:w="1257" w:type="dxa"/>
            <w:gridSpan w:val="2"/>
          </w:tcPr>
          <w:p w14:paraId="2AE386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0.51-1.36</w:t>
            </w:r>
          </w:p>
        </w:tc>
        <w:tc>
          <w:tcPr>
            <w:tcW w:w="1075" w:type="dxa"/>
          </w:tcPr>
          <w:p w14:paraId="75B9AE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0.471</w:t>
            </w:r>
          </w:p>
        </w:tc>
      </w:tr>
      <w:tr w:rsidR="004971D9" w:rsidRPr="00F82266" w14:paraId="05BF2251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E059777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1790919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202D194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D2F9C1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68352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6F6664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6CC1B10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1094337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sheep milk or cheese</w:t>
            </w:r>
          </w:p>
        </w:tc>
        <w:tc>
          <w:tcPr>
            <w:tcW w:w="1264" w:type="dxa"/>
            <w:gridSpan w:val="2"/>
          </w:tcPr>
          <w:p w14:paraId="20869B3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66FC8D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01CE4F0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62B9C6D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0C0DC1AF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0A2D590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F36E90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5896EF4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 (100)</w:t>
            </w:r>
          </w:p>
        </w:tc>
        <w:tc>
          <w:tcPr>
            <w:tcW w:w="1260" w:type="dxa"/>
            <w:gridSpan w:val="2"/>
          </w:tcPr>
          <w:p w14:paraId="3165B3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221 (100)</w:t>
            </w:r>
          </w:p>
        </w:tc>
        <w:tc>
          <w:tcPr>
            <w:tcW w:w="899" w:type="dxa"/>
            <w:gridSpan w:val="2"/>
          </w:tcPr>
          <w:p w14:paraId="25B2B7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542622C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  <w:noWrap/>
          </w:tcPr>
          <w:p w14:paraId="5611F69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03ADD0B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8BCD2B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4EEC44F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591DAD9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899" w:type="dxa"/>
            <w:gridSpan w:val="2"/>
          </w:tcPr>
          <w:p w14:paraId="6298493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073EF13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  <w:noWrap/>
          </w:tcPr>
          <w:p w14:paraId="14B8CA7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426B1AE0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D3EA4D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2747C97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809AF6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7699F67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B908E4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43AF981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6DE8281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  <w:noWrap/>
          </w:tcPr>
          <w:p w14:paraId="21F2DFC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goat milk or cheese</w:t>
            </w:r>
          </w:p>
        </w:tc>
        <w:tc>
          <w:tcPr>
            <w:tcW w:w="1264" w:type="dxa"/>
            <w:gridSpan w:val="2"/>
          </w:tcPr>
          <w:p w14:paraId="7D7F144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F38E85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15362CA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5A5B840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03E471A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0704FCF9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E561AA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84A14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CF2C8C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 (97.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90E044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59C75DF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506D2A8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CBB37F6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56988F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1CB8418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63B68AB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6CF3A0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0.83</w:t>
            </w:r>
          </w:p>
        </w:tc>
        <w:tc>
          <w:tcPr>
            <w:tcW w:w="1257" w:type="dxa"/>
            <w:gridSpan w:val="2"/>
          </w:tcPr>
          <w:p w14:paraId="595DBC8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0.19-3.63</w:t>
            </w:r>
          </w:p>
        </w:tc>
        <w:tc>
          <w:tcPr>
            <w:tcW w:w="1075" w:type="dxa"/>
          </w:tcPr>
          <w:p w14:paraId="7C156B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971D9" w:rsidRPr="00F82266" w14:paraId="39A3EA44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155EBF19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ED5D6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C99BEA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5135019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798AB2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58E739D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08C1725D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05F0CC4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Exposure to animals and tick bites</w:t>
            </w:r>
          </w:p>
        </w:tc>
        <w:tc>
          <w:tcPr>
            <w:tcW w:w="1264" w:type="dxa"/>
            <w:gridSpan w:val="2"/>
          </w:tcPr>
          <w:p w14:paraId="3979A1C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0A4042B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5E4B02E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7EBBFF4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0D3D6E69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5A59B8C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04D0074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Contact with dog</w:t>
            </w:r>
          </w:p>
        </w:tc>
        <w:tc>
          <w:tcPr>
            <w:tcW w:w="1264" w:type="dxa"/>
            <w:gridSpan w:val="2"/>
          </w:tcPr>
          <w:p w14:paraId="25170B2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0012B22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84A51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062A22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97937AD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19CBDEDE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F123E00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9E1571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14D63B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9C5227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1AC86B1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15C0A02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09D9161A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D31AC10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35A2AB3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3C9043A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177 (93.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058097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57" w:type="dxa"/>
            <w:gridSpan w:val="2"/>
          </w:tcPr>
          <w:p w14:paraId="3151C17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18-1.35</w:t>
            </w:r>
          </w:p>
        </w:tc>
        <w:tc>
          <w:tcPr>
            <w:tcW w:w="1075" w:type="dxa"/>
          </w:tcPr>
          <w:p w14:paraId="287775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0.167</w:t>
            </w:r>
          </w:p>
        </w:tc>
      </w:tr>
      <w:tr w:rsidR="004971D9" w:rsidRPr="00F82266" w14:paraId="493EEC10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831A9BA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54492C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164E1AB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4D64311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7BCA2F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3AC5970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884305F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DF2EE78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Contact with cat</w:t>
            </w:r>
          </w:p>
        </w:tc>
        <w:tc>
          <w:tcPr>
            <w:tcW w:w="1264" w:type="dxa"/>
            <w:gridSpan w:val="2"/>
          </w:tcPr>
          <w:p w14:paraId="3BB31E1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196A1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AB47A2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8BFE21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4519313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50D6C223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724078A3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2E60F4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587EC99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 (42.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309B6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69CA98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7320EAA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2F17D172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9E29ED7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65F48E0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  <w:gridSpan w:val="2"/>
          </w:tcPr>
          <w:p w14:paraId="71FA4A6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2A0669A1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0.96</w:t>
            </w:r>
          </w:p>
        </w:tc>
        <w:tc>
          <w:tcPr>
            <w:tcW w:w="1257" w:type="dxa"/>
            <w:gridSpan w:val="2"/>
          </w:tcPr>
          <w:p w14:paraId="530F0F2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0.55-1.67</w:t>
            </w:r>
          </w:p>
        </w:tc>
        <w:tc>
          <w:tcPr>
            <w:tcW w:w="1075" w:type="dxa"/>
          </w:tcPr>
          <w:p w14:paraId="03C4C72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0.888</w:t>
            </w:r>
          </w:p>
        </w:tc>
      </w:tr>
      <w:tr w:rsidR="004971D9" w:rsidRPr="00F82266" w14:paraId="0141FA02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FCACC72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211F69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662D31FA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EE3361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1D9EC3E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6ECE73E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F82266" w14:paraId="2FF76FEC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5B20C71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Found ticks on domestic animal</w:t>
            </w:r>
          </w:p>
        </w:tc>
        <w:tc>
          <w:tcPr>
            <w:tcW w:w="1264" w:type="dxa"/>
            <w:gridSpan w:val="2"/>
          </w:tcPr>
          <w:p w14:paraId="138379B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35E0CF5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0C7F64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0E4B9D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noWrap/>
          </w:tcPr>
          <w:p w14:paraId="05F20005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1C8F6205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28D7BBD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48D0D4A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E7BFAF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556C05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2C1D02A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noWrap/>
          </w:tcPr>
          <w:p w14:paraId="6FFB739E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1957F44" w14:textId="77777777" w:rsidTr="0083536B">
        <w:trPr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3B029C4" w14:textId="77777777" w:rsidR="004971D9" w:rsidRPr="00F82266" w:rsidRDefault="004971D9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83F16C6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(41.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7598A3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899" w:type="dxa"/>
            <w:gridSpan w:val="2"/>
          </w:tcPr>
          <w:p w14:paraId="111823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0.70</w:t>
            </w:r>
          </w:p>
        </w:tc>
        <w:tc>
          <w:tcPr>
            <w:tcW w:w="1257" w:type="dxa"/>
            <w:gridSpan w:val="2"/>
          </w:tcPr>
          <w:p w14:paraId="6608062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0.41-1.18</w:t>
            </w:r>
          </w:p>
        </w:tc>
        <w:tc>
          <w:tcPr>
            <w:tcW w:w="1075" w:type="dxa"/>
          </w:tcPr>
          <w:p w14:paraId="5CE0A7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0.173</w:t>
            </w:r>
          </w:p>
        </w:tc>
      </w:tr>
      <w:tr w:rsidR="004971D9" w:rsidRPr="00F82266" w14:paraId="6B5EFF1B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F40185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68F283C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3AB5DEF4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6E370DEE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511E54C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13A63C2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1F7A3EF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366DA592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Reported exposure to tick bite</w:t>
            </w:r>
          </w:p>
        </w:tc>
        <w:tc>
          <w:tcPr>
            <w:tcW w:w="1264" w:type="dxa"/>
            <w:gridSpan w:val="2"/>
          </w:tcPr>
          <w:p w14:paraId="2775A822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67BFEEE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493BEF0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1B4CB4DC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68C317F0" w14:textId="77777777" w:rsidR="004971D9" w:rsidRPr="0036401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36401D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  <w:t>&lt;0.001</w:t>
            </w:r>
          </w:p>
        </w:tc>
      </w:tr>
      <w:tr w:rsidR="004971D9" w:rsidRPr="00F82266" w14:paraId="7389D8AC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FCF197F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4" w:type="dxa"/>
            <w:gridSpan w:val="2"/>
          </w:tcPr>
          <w:p w14:paraId="3711EFB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625D30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199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341DE9C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7A9DFA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vMerge/>
          </w:tcPr>
          <w:p w14:paraId="19ABEC0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71D9" w:rsidRPr="00F82266" w14:paraId="3F61DE4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0A4A376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4" w:type="dxa"/>
            <w:gridSpan w:val="2"/>
          </w:tcPr>
          <w:p w14:paraId="5C3CE44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270F5569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24C6527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28.00</w:t>
            </w:r>
          </w:p>
        </w:tc>
        <w:tc>
          <w:tcPr>
            <w:tcW w:w="1257" w:type="dxa"/>
            <w:gridSpan w:val="2"/>
          </w:tcPr>
          <w:p w14:paraId="17D1520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10.20-76.87</w:t>
            </w:r>
          </w:p>
        </w:tc>
        <w:tc>
          <w:tcPr>
            <w:tcW w:w="1075" w:type="dxa"/>
            <w:vMerge/>
          </w:tcPr>
          <w:p w14:paraId="544392C1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0945892C" w14:textId="77777777" w:rsidTr="0083536B">
        <w:trPr>
          <w:trHeight w:val="126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8989C9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gridSpan w:val="2"/>
          </w:tcPr>
          <w:p w14:paraId="01BCF89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</w:tcPr>
          <w:p w14:paraId="4998C21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</w:tcPr>
          <w:p w14:paraId="045AF06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gridSpan w:val="2"/>
          </w:tcPr>
          <w:p w14:paraId="2FC4AC0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</w:tcPr>
          <w:p w14:paraId="27086CE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4971D9" w:rsidRPr="005436B6" w14:paraId="72330B37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BAC0E83" w14:textId="77777777" w:rsidR="004971D9" w:rsidRPr="005436B6" w:rsidRDefault="004971D9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Known place of exposure to ticks:</w:t>
            </w:r>
          </w:p>
        </w:tc>
        <w:tc>
          <w:tcPr>
            <w:tcW w:w="1264" w:type="dxa"/>
            <w:gridSpan w:val="2"/>
          </w:tcPr>
          <w:p w14:paraId="22B593E7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gridSpan w:val="2"/>
          </w:tcPr>
          <w:p w14:paraId="2AF7D65E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gridSpan w:val="2"/>
          </w:tcPr>
          <w:p w14:paraId="00E798A3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57" w:type="dxa"/>
            <w:gridSpan w:val="2"/>
          </w:tcPr>
          <w:p w14:paraId="4FD75970" w14:textId="77777777" w:rsidR="004971D9" w:rsidRPr="005436B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 w:val="restart"/>
          </w:tcPr>
          <w:p w14:paraId="138F0EAF" w14:textId="77777777" w:rsidR="004971D9" w:rsidRPr="0036401D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36401D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  <w:t>&lt;0.001</w:t>
            </w:r>
          </w:p>
        </w:tc>
      </w:tr>
      <w:tr w:rsidR="004971D9" w:rsidRPr="00F82266" w14:paraId="3DE9BDE3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2B422D4D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No exposure to ticks</w:t>
            </w:r>
          </w:p>
        </w:tc>
        <w:tc>
          <w:tcPr>
            <w:tcW w:w="1264" w:type="dxa"/>
            <w:gridSpan w:val="2"/>
          </w:tcPr>
          <w:p w14:paraId="24D0A13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46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72C678D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199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4316246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ref.</w:t>
            </w:r>
          </w:p>
        </w:tc>
        <w:tc>
          <w:tcPr>
            <w:tcW w:w="1257" w:type="dxa"/>
            <w:gridSpan w:val="2"/>
          </w:tcPr>
          <w:p w14:paraId="4380211F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75" w:type="dxa"/>
            <w:vMerge/>
          </w:tcPr>
          <w:p w14:paraId="25836C98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0E5DF0A1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B268FEC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Near residen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ce </w:t>
            </w:r>
          </w:p>
        </w:tc>
        <w:tc>
          <w:tcPr>
            <w:tcW w:w="1264" w:type="dxa"/>
            <w:gridSpan w:val="2"/>
          </w:tcPr>
          <w:p w14:paraId="216C1E23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 (60.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4BCCF08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1034D77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57" w:type="dxa"/>
            <w:gridSpan w:val="2"/>
          </w:tcPr>
          <w:p w14:paraId="5639E6D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10.44-82.19</w:t>
            </w:r>
          </w:p>
        </w:tc>
        <w:tc>
          <w:tcPr>
            <w:tcW w:w="1075" w:type="dxa"/>
            <w:vMerge/>
          </w:tcPr>
          <w:p w14:paraId="06588E76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17FD016B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44E506F6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During travel to endemic region</w:t>
            </w:r>
          </w:p>
        </w:tc>
        <w:tc>
          <w:tcPr>
            <w:tcW w:w="1264" w:type="dxa"/>
            <w:gridSpan w:val="2"/>
          </w:tcPr>
          <w:p w14:paraId="2148E73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  <w:gridSpan w:val="2"/>
          </w:tcPr>
          <w:p w14:paraId="04DB9070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 (0.4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899" w:type="dxa"/>
            <w:gridSpan w:val="2"/>
          </w:tcPr>
          <w:p w14:paraId="7640CF88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34</w:t>
            </w:r>
          </w:p>
        </w:tc>
        <w:tc>
          <w:tcPr>
            <w:tcW w:w="1257" w:type="dxa"/>
            <w:gridSpan w:val="2"/>
          </w:tcPr>
          <w:p w14:paraId="2F66931D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0.67-226.43</w:t>
            </w:r>
          </w:p>
        </w:tc>
        <w:tc>
          <w:tcPr>
            <w:tcW w:w="1075" w:type="dxa"/>
            <w:vMerge/>
          </w:tcPr>
          <w:p w14:paraId="0D267902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971D9" w:rsidRPr="00F82266" w14:paraId="1A567124" w14:textId="77777777" w:rsidTr="0083536B">
        <w:trPr>
          <w:cantSplit/>
          <w:trHeight w:val="284"/>
        </w:trPr>
        <w:tc>
          <w:tcPr>
            <w:tcW w:w="4146" w:type="dxa"/>
            <w:gridSpan w:val="2"/>
            <w:tcBorders>
              <w:right w:val="single" w:sz="12" w:space="0" w:color="000000"/>
            </w:tcBorders>
          </w:tcPr>
          <w:p w14:paraId="602C287B" w14:textId="77777777" w:rsidR="004971D9" w:rsidRPr="00F82266" w:rsidRDefault="004971D9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During travel to non endemic region</w:t>
            </w:r>
          </w:p>
        </w:tc>
        <w:tc>
          <w:tcPr>
            <w:tcW w:w="1264" w:type="dxa"/>
            <w:gridSpan w:val="2"/>
          </w:tcPr>
          <w:p w14:paraId="1919E2E2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 (0)</w:t>
            </w:r>
          </w:p>
        </w:tc>
        <w:tc>
          <w:tcPr>
            <w:tcW w:w="1260" w:type="dxa"/>
            <w:gridSpan w:val="2"/>
          </w:tcPr>
          <w:p w14:paraId="1121B6AB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 (0.45)</w:t>
            </w:r>
          </w:p>
        </w:tc>
        <w:tc>
          <w:tcPr>
            <w:tcW w:w="899" w:type="dxa"/>
            <w:gridSpan w:val="2"/>
          </w:tcPr>
          <w:p w14:paraId="55698B4C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257" w:type="dxa"/>
            <w:gridSpan w:val="2"/>
          </w:tcPr>
          <w:p w14:paraId="4D11BFE5" w14:textId="77777777" w:rsidR="004971D9" w:rsidRPr="00F82266" w:rsidRDefault="004971D9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5" w:type="dxa"/>
            <w:vMerge/>
          </w:tcPr>
          <w:p w14:paraId="3CFB9380" w14:textId="77777777" w:rsidR="004971D9" w:rsidRPr="00F82266" w:rsidRDefault="004971D9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3F2B2D" w14:textId="77777777" w:rsidR="004971D9" w:rsidRPr="00EB7A89" w:rsidRDefault="004971D9" w:rsidP="004971D9">
      <w:pPr>
        <w:rPr>
          <w:rFonts w:ascii="Times New Roman" w:hAnsi="Times New Roman"/>
          <w:sz w:val="20"/>
          <w:szCs w:val="20"/>
          <w:lang w:val="en-GB"/>
        </w:rPr>
      </w:pPr>
      <w:r w:rsidRPr="00FA7381">
        <w:rPr>
          <w:rFonts w:ascii="Times New Roman" w:hAnsi="Times New Roman"/>
          <w:sz w:val="20"/>
          <w:szCs w:val="20"/>
          <w:lang w:val="en-US"/>
        </w:rPr>
        <w:t xml:space="preserve">* column percentages calculated </w:t>
      </w:r>
      <w:r>
        <w:rPr>
          <w:rFonts w:ascii="Times New Roman" w:hAnsi="Times New Roman"/>
          <w:sz w:val="20"/>
          <w:szCs w:val="20"/>
          <w:lang w:val="en-US"/>
        </w:rPr>
        <w:t xml:space="preserve">excluding missing observations; </w:t>
      </w:r>
      <w:r w:rsidRPr="00EB7A89">
        <w:rPr>
          <w:rFonts w:ascii="Arial" w:hAnsi="Arial" w:cs="Arial"/>
          <w:bCs/>
          <w:color w:val="000000"/>
          <w:sz w:val="18"/>
          <w:szCs w:val="18"/>
          <w:lang w:val="en-GB" w:eastAsia="pl-PL"/>
        </w:rPr>
        <w:t>†</w:t>
      </w:r>
      <w:r>
        <w:rPr>
          <w:rFonts w:ascii="Arial" w:hAnsi="Arial" w:cs="Arial"/>
          <w:bCs/>
          <w:color w:val="000000"/>
          <w:sz w:val="18"/>
          <w:szCs w:val="18"/>
          <w:lang w:val="en-GB" w:eastAsia="pl-PL"/>
        </w:rPr>
        <w:t xml:space="preserve"> there were only forestry workers in the studied population</w:t>
      </w:r>
    </w:p>
    <w:p w14:paraId="6F68208E" w14:textId="77777777" w:rsidR="004971D9" w:rsidRPr="000355DF" w:rsidRDefault="004971D9" w:rsidP="004971D9">
      <w:pPr>
        <w:rPr>
          <w:rFonts w:ascii="Times New Roman" w:hAnsi="Times New Roman"/>
          <w:sz w:val="20"/>
          <w:szCs w:val="20"/>
          <w:lang w:val="en-US"/>
        </w:rPr>
      </w:pPr>
    </w:p>
    <w:p w14:paraId="08B5E52C" w14:textId="77777777"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9"/>
    <w:rsid w:val="00156438"/>
    <w:rsid w:val="002C6EAA"/>
    <w:rsid w:val="004971D9"/>
    <w:rsid w:val="008636D7"/>
    <w:rsid w:val="00996023"/>
    <w:rsid w:val="00AF680A"/>
    <w:rsid w:val="00C759FA"/>
    <w:rsid w:val="00C826EF"/>
    <w:rsid w:val="00CC1121"/>
    <w:rsid w:val="00CE7B18"/>
    <w:rsid w:val="00D9143B"/>
    <w:rsid w:val="00F02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97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71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71D9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4971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D9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49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D9"/>
    <w:rPr>
      <w:rFonts w:ascii="Tahoma" w:eastAsia="Times New Roman" w:hAnsi="Tahoma" w:cs="Tahoma"/>
      <w:sz w:val="16"/>
      <w:szCs w:val="16"/>
      <w:lang w:val="pl-PL" w:eastAsia="en-US"/>
    </w:rPr>
  </w:style>
  <w:style w:type="character" w:styleId="CommentReference">
    <w:name w:val="annotation reference"/>
    <w:basedOn w:val="DefaultParagraphFont"/>
    <w:rsid w:val="004971D9"/>
    <w:rPr>
      <w:sz w:val="18"/>
      <w:szCs w:val="18"/>
    </w:rPr>
  </w:style>
  <w:style w:type="paragraph" w:styleId="CommentText">
    <w:name w:val="annotation text"/>
    <w:basedOn w:val="Normal"/>
    <w:link w:val="CommentTextChar1"/>
    <w:rsid w:val="004971D9"/>
    <w:rPr>
      <w:sz w:val="24"/>
      <w:szCs w:val="24"/>
    </w:rPr>
  </w:style>
  <w:style w:type="character" w:customStyle="1" w:styleId="CommentTextChar">
    <w:name w:val="Comment Text Char"/>
    <w:basedOn w:val="DefaultParagraphFont"/>
    <w:rsid w:val="004971D9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CommentTextChar1">
    <w:name w:val="Comment Text Char1"/>
    <w:link w:val="CommentText"/>
    <w:rsid w:val="004971D9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71D9"/>
    <w:rPr>
      <w:rFonts w:ascii="Calibri" w:eastAsia="Times New Roman" w:hAnsi="Calibri" w:cs="Times New Roman"/>
      <w:b/>
      <w:bCs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4971D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971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71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71D9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4971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D9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49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D9"/>
    <w:rPr>
      <w:rFonts w:ascii="Tahoma" w:eastAsia="Times New Roman" w:hAnsi="Tahoma" w:cs="Tahoma"/>
      <w:sz w:val="16"/>
      <w:szCs w:val="16"/>
      <w:lang w:val="pl-PL" w:eastAsia="en-US"/>
    </w:rPr>
  </w:style>
  <w:style w:type="character" w:styleId="CommentReference">
    <w:name w:val="annotation reference"/>
    <w:basedOn w:val="DefaultParagraphFont"/>
    <w:rsid w:val="004971D9"/>
    <w:rPr>
      <w:sz w:val="18"/>
      <w:szCs w:val="18"/>
    </w:rPr>
  </w:style>
  <w:style w:type="paragraph" w:styleId="CommentText">
    <w:name w:val="annotation text"/>
    <w:basedOn w:val="Normal"/>
    <w:link w:val="CommentTextChar1"/>
    <w:rsid w:val="004971D9"/>
    <w:rPr>
      <w:sz w:val="24"/>
      <w:szCs w:val="24"/>
    </w:rPr>
  </w:style>
  <w:style w:type="character" w:customStyle="1" w:styleId="CommentTextChar">
    <w:name w:val="Comment Text Char"/>
    <w:basedOn w:val="DefaultParagraphFont"/>
    <w:rsid w:val="004971D9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CommentTextChar1">
    <w:name w:val="Comment Text Char1"/>
    <w:link w:val="CommentText"/>
    <w:rsid w:val="004971D9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71D9"/>
    <w:rPr>
      <w:rFonts w:ascii="Calibri" w:eastAsia="Times New Roman" w:hAnsi="Calibri" w:cs="Times New Roman"/>
      <w:b/>
      <w:bCs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4971D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971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1622</Words>
  <Characters>9248</Characters>
  <Application>Microsoft Macintosh Word</Application>
  <DocSecurity>0</DocSecurity>
  <Lines>77</Lines>
  <Paragraphs>21</Paragraphs>
  <ScaleCrop>false</ScaleCrop>
  <Company>University of Oxford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3</cp:revision>
  <dcterms:created xsi:type="dcterms:W3CDTF">2012-08-24T11:19:00Z</dcterms:created>
  <dcterms:modified xsi:type="dcterms:W3CDTF">2012-08-24T11:24:00Z</dcterms:modified>
</cp:coreProperties>
</file>