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330F2" w14:textId="2D40F9D7" w:rsidR="004B3AA1" w:rsidRPr="00700639" w:rsidRDefault="004B3AA1" w:rsidP="004B3AA1">
      <w:pPr>
        <w:rPr>
          <w:rFonts w:ascii="Arial" w:hAnsi="Arial" w:cs="Arial"/>
          <w:b/>
          <w:bCs/>
          <w:sz w:val="22"/>
          <w:szCs w:val="20"/>
        </w:rPr>
      </w:pPr>
      <w:r w:rsidRPr="00700639">
        <w:rPr>
          <w:rFonts w:ascii="Arial" w:hAnsi="Arial" w:cs="Arial"/>
          <w:b/>
          <w:bCs/>
          <w:sz w:val="22"/>
          <w:szCs w:val="20"/>
        </w:rPr>
        <w:t xml:space="preserve">Table </w:t>
      </w:r>
      <w:r>
        <w:rPr>
          <w:rFonts w:ascii="Arial" w:hAnsi="Arial" w:cs="Arial"/>
          <w:b/>
          <w:bCs/>
          <w:sz w:val="22"/>
          <w:szCs w:val="20"/>
        </w:rPr>
        <w:t>S</w:t>
      </w:r>
      <w:r w:rsidR="006B7600">
        <w:rPr>
          <w:rFonts w:ascii="Arial" w:hAnsi="Arial" w:cs="Arial"/>
          <w:b/>
          <w:bCs/>
          <w:sz w:val="22"/>
          <w:szCs w:val="20"/>
        </w:rPr>
        <w:t>7</w:t>
      </w:r>
      <w:bookmarkStart w:id="0" w:name="_GoBack"/>
      <w:bookmarkEnd w:id="0"/>
      <w:r w:rsidRPr="00700639">
        <w:rPr>
          <w:rFonts w:ascii="Arial" w:hAnsi="Arial" w:cs="Arial"/>
          <w:b/>
          <w:bCs/>
          <w:sz w:val="22"/>
          <w:szCs w:val="20"/>
        </w:rPr>
        <w:t>.  Hospitalization, mortality, and hospitalization/death for selected conditions in childhood cancer cases by treatment era.</w:t>
      </w:r>
    </w:p>
    <w:tbl>
      <w:tblPr>
        <w:tblStyle w:val="PlainTable16"/>
        <w:tblW w:w="0" w:type="auto"/>
        <w:tblLook w:val="04A0" w:firstRow="1" w:lastRow="0" w:firstColumn="1" w:lastColumn="0" w:noHBand="0" w:noVBand="1"/>
      </w:tblPr>
      <w:tblGrid>
        <w:gridCol w:w="1351"/>
        <w:gridCol w:w="1811"/>
        <w:gridCol w:w="521"/>
        <w:gridCol w:w="1408"/>
        <w:gridCol w:w="1812"/>
        <w:gridCol w:w="1811"/>
        <w:gridCol w:w="672"/>
        <w:gridCol w:w="1408"/>
        <w:gridCol w:w="1812"/>
      </w:tblGrid>
      <w:tr w:rsidR="004B3AA1" w:rsidRPr="008E7337" w14:paraId="58C9BA41" w14:textId="77777777" w:rsidTr="00814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79B670" w14:textId="77777777" w:rsidR="004B3AA1" w:rsidRPr="008E7337" w:rsidRDefault="004B3AA1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4458D0B6" w14:textId="77777777" w:rsidR="004B3AA1" w:rsidRPr="008E7337" w:rsidRDefault="004B3AA1" w:rsidP="00814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1987-1999</w:t>
            </w:r>
          </w:p>
        </w:tc>
        <w:tc>
          <w:tcPr>
            <w:tcW w:w="0" w:type="auto"/>
            <w:gridSpan w:val="4"/>
          </w:tcPr>
          <w:p w14:paraId="1E4BB0C8" w14:textId="77777777" w:rsidR="004B3AA1" w:rsidRPr="008E7337" w:rsidRDefault="004B3AA1" w:rsidP="00814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2000-2012</w:t>
            </w:r>
          </w:p>
        </w:tc>
      </w:tr>
      <w:tr w:rsidR="004B3AA1" w:rsidRPr="008E7337" w14:paraId="375A5F40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FB2209" w14:textId="77777777" w:rsidR="004B3AA1" w:rsidRPr="008E7337" w:rsidRDefault="004B3AA1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655859E" w14:textId="77777777" w:rsidR="004B3AA1" w:rsidRPr="008E7337" w:rsidRDefault="004B3AA1" w:rsidP="00814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Person-years at risk</w:t>
            </w:r>
          </w:p>
        </w:tc>
        <w:tc>
          <w:tcPr>
            <w:tcW w:w="0" w:type="auto"/>
          </w:tcPr>
          <w:p w14:paraId="09F3C9C8" w14:textId="77777777" w:rsidR="004B3AA1" w:rsidRPr="008E7337" w:rsidRDefault="004B3AA1" w:rsidP="00814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6890A6CA" w14:textId="77777777" w:rsidR="004B3AA1" w:rsidRPr="008E7337" w:rsidRDefault="004B3AA1" w:rsidP="00814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Rate per 1,000</w:t>
            </w:r>
          </w:p>
        </w:tc>
        <w:tc>
          <w:tcPr>
            <w:tcW w:w="0" w:type="auto"/>
          </w:tcPr>
          <w:p w14:paraId="105B88E0" w14:textId="77777777" w:rsidR="004B3AA1" w:rsidRPr="008E7337" w:rsidRDefault="004B3AA1" w:rsidP="00814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 xml:space="preserve">HR (95% 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CI)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</w:tcPr>
          <w:p w14:paraId="229EA5A9" w14:textId="77777777" w:rsidR="004B3AA1" w:rsidRPr="008E7337" w:rsidRDefault="004B3AA1" w:rsidP="00814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Person-years at risk</w:t>
            </w:r>
          </w:p>
        </w:tc>
        <w:tc>
          <w:tcPr>
            <w:tcW w:w="0" w:type="auto"/>
          </w:tcPr>
          <w:p w14:paraId="3B460548" w14:textId="77777777" w:rsidR="004B3AA1" w:rsidRPr="008E7337" w:rsidRDefault="004B3AA1" w:rsidP="00814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0845808A" w14:textId="77777777" w:rsidR="004B3AA1" w:rsidRPr="008E7337" w:rsidRDefault="004B3AA1" w:rsidP="00814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Rate per 1,000</w:t>
            </w:r>
          </w:p>
        </w:tc>
        <w:tc>
          <w:tcPr>
            <w:tcW w:w="0" w:type="auto"/>
          </w:tcPr>
          <w:p w14:paraId="6D60D864" w14:textId="77777777" w:rsidR="004B3AA1" w:rsidRPr="008E7337" w:rsidRDefault="004B3AA1" w:rsidP="00814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 xml:space="preserve">HR (95% 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CI)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4B3AA1" w:rsidRPr="008E7337" w14:paraId="573FDA94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2104FBE2" w14:textId="77777777" w:rsidR="004B3AA1" w:rsidRPr="008E7337" w:rsidRDefault="004B3AA1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Any Hospitalization</w:t>
            </w:r>
          </w:p>
        </w:tc>
      </w:tr>
      <w:tr w:rsidR="004B3AA1" w:rsidRPr="008E7337" w14:paraId="338A6BBC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B13290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73ED8D22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87,149</w:t>
            </w:r>
          </w:p>
        </w:tc>
        <w:tc>
          <w:tcPr>
            <w:tcW w:w="0" w:type="auto"/>
          </w:tcPr>
          <w:p w14:paraId="7B4C54D9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</w:tcPr>
          <w:p w14:paraId="3A6000A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5.9</w:t>
            </w:r>
          </w:p>
        </w:tc>
        <w:tc>
          <w:tcPr>
            <w:tcW w:w="0" w:type="auto"/>
          </w:tcPr>
          <w:p w14:paraId="10057E81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3DD2D60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118,040</w:t>
            </w:r>
          </w:p>
        </w:tc>
        <w:tc>
          <w:tcPr>
            <w:tcW w:w="0" w:type="auto"/>
          </w:tcPr>
          <w:p w14:paraId="5C6AC3F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</w:tcPr>
          <w:p w14:paraId="06EC64ED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6.5</w:t>
            </w:r>
          </w:p>
        </w:tc>
        <w:tc>
          <w:tcPr>
            <w:tcW w:w="0" w:type="auto"/>
          </w:tcPr>
          <w:p w14:paraId="35E8802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7E61705E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53CAE9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099C2EA8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3,947</w:t>
            </w:r>
          </w:p>
        </w:tc>
        <w:tc>
          <w:tcPr>
            <w:tcW w:w="0" w:type="auto"/>
          </w:tcPr>
          <w:p w14:paraId="47B6869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</w:tcPr>
          <w:p w14:paraId="4057665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233.3</w:t>
            </w:r>
          </w:p>
        </w:tc>
        <w:tc>
          <w:tcPr>
            <w:tcW w:w="0" w:type="auto"/>
          </w:tcPr>
          <w:p w14:paraId="73FD021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46.9 (40.2-54.8)</w:t>
            </w:r>
          </w:p>
        </w:tc>
        <w:tc>
          <w:tcPr>
            <w:tcW w:w="0" w:type="auto"/>
          </w:tcPr>
          <w:p w14:paraId="4C475127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4,944</w:t>
            </w:r>
          </w:p>
        </w:tc>
        <w:tc>
          <w:tcPr>
            <w:tcW w:w="0" w:type="auto"/>
          </w:tcPr>
          <w:p w14:paraId="6701229A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1,582</w:t>
            </w:r>
          </w:p>
        </w:tc>
        <w:tc>
          <w:tcPr>
            <w:tcW w:w="0" w:type="auto"/>
          </w:tcPr>
          <w:p w14:paraId="31995B3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320.0</w:t>
            </w:r>
          </w:p>
        </w:tc>
        <w:tc>
          <w:tcPr>
            <w:tcW w:w="0" w:type="auto"/>
          </w:tcPr>
          <w:p w14:paraId="634C3A32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51.1 (45.2-57.7)</w:t>
            </w:r>
          </w:p>
        </w:tc>
      </w:tr>
      <w:tr w:rsidR="004B3AA1" w:rsidRPr="008E7337" w14:paraId="34B3AD71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7B20CF0A" w14:textId="77777777" w:rsidR="004B3AA1" w:rsidRPr="008E7337" w:rsidRDefault="004B3AA1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Death (any cause)</w:t>
            </w:r>
          </w:p>
        </w:tc>
      </w:tr>
      <w:tr w:rsidR="004B3AA1" w:rsidRPr="008E7337" w14:paraId="72095361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1196CC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79D30CA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88,682</w:t>
            </w:r>
          </w:p>
        </w:tc>
        <w:tc>
          <w:tcPr>
            <w:tcW w:w="0" w:type="auto"/>
          </w:tcPr>
          <w:p w14:paraId="3098C53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6FD2E6D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14:paraId="08EF66E2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634AA160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120,168</w:t>
            </w:r>
          </w:p>
        </w:tc>
        <w:tc>
          <w:tcPr>
            <w:tcW w:w="0" w:type="auto"/>
          </w:tcPr>
          <w:p w14:paraId="411DBF55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2D420974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14:paraId="59717E5B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3B6FC2C9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D0A6C6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619AE18E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7,680</w:t>
            </w:r>
          </w:p>
        </w:tc>
        <w:tc>
          <w:tcPr>
            <w:tcW w:w="0" w:type="auto"/>
          </w:tcPr>
          <w:p w14:paraId="0DCBE68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</w:tcPr>
          <w:p w14:paraId="62573F4D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46.3</w:t>
            </w:r>
          </w:p>
        </w:tc>
        <w:tc>
          <w:tcPr>
            <w:tcW w:w="0" w:type="auto"/>
          </w:tcPr>
          <w:p w14:paraId="482455A6" w14:textId="40902524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293.3 (165</w:t>
            </w:r>
            <w:r w:rsidR="006F593F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-521</w:t>
            </w:r>
            <w:r w:rsidR="006F593F">
              <w:rPr>
                <w:rFonts w:ascii="Calibri" w:eastAsia="Calibri" w:hAnsi="Calibri" w:cs="Times New Roman"/>
                <w:sz w:val="20"/>
                <w:szCs w:val="20"/>
              </w:rPr>
              <w:t>.4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4F691A1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10,845</w:t>
            </w:r>
          </w:p>
        </w:tc>
        <w:tc>
          <w:tcPr>
            <w:tcW w:w="0" w:type="auto"/>
          </w:tcPr>
          <w:p w14:paraId="723D9C89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</w:tcPr>
          <w:p w14:paraId="40AB25D0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36.8</w:t>
            </w:r>
          </w:p>
        </w:tc>
        <w:tc>
          <w:tcPr>
            <w:tcW w:w="0" w:type="auto"/>
          </w:tcPr>
          <w:p w14:paraId="00D661BA" w14:textId="1072340B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492.2 (244</w:t>
            </w:r>
            <w:r w:rsidR="006F593F">
              <w:rPr>
                <w:rFonts w:ascii="Calibri" w:eastAsia="Calibri" w:hAnsi="Calibri" w:cs="Times New Roman"/>
                <w:sz w:val="20"/>
                <w:szCs w:val="20"/>
              </w:rPr>
              <w:t>.4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-991</w:t>
            </w:r>
            <w:r w:rsidR="006F593F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</w:tr>
      <w:tr w:rsidR="004B3AA1" w:rsidRPr="008E7337" w14:paraId="437C971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499064EC" w14:textId="77777777" w:rsidR="004B3AA1" w:rsidRPr="008E7337" w:rsidRDefault="004B3AA1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Cause-specific hospitalization/death</w:t>
            </w:r>
          </w:p>
        </w:tc>
      </w:tr>
      <w:tr w:rsidR="004B3AA1" w:rsidRPr="008E7337" w14:paraId="1DB25D75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1DBE0429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Infectious</w:t>
            </w:r>
          </w:p>
        </w:tc>
      </w:tr>
      <w:tr w:rsidR="004B3AA1" w:rsidRPr="008E7337" w14:paraId="74661033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B80CB2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55CBF58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88,390</w:t>
            </w:r>
          </w:p>
        </w:tc>
        <w:tc>
          <w:tcPr>
            <w:tcW w:w="0" w:type="auto"/>
          </w:tcPr>
          <w:p w14:paraId="0C975FB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263EB164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14:paraId="4E28039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701FD0BD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119,751</w:t>
            </w:r>
          </w:p>
        </w:tc>
        <w:tc>
          <w:tcPr>
            <w:tcW w:w="0" w:type="auto"/>
          </w:tcPr>
          <w:p w14:paraId="0F97C4AB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</w:tcPr>
          <w:p w14:paraId="4C609E1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14:paraId="319D2375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4A59CD2E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88666C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2DCDF44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6,048</w:t>
            </w:r>
          </w:p>
        </w:tc>
        <w:tc>
          <w:tcPr>
            <w:tcW w:w="0" w:type="auto"/>
          </w:tcPr>
          <w:p w14:paraId="5122419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</w:tcPr>
          <w:p w14:paraId="2A3AC487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79.7</w:t>
            </w:r>
          </w:p>
        </w:tc>
        <w:tc>
          <w:tcPr>
            <w:tcW w:w="0" w:type="auto"/>
          </w:tcPr>
          <w:p w14:paraId="2B9228E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78.7 (60.3-102.8)</w:t>
            </w:r>
          </w:p>
        </w:tc>
        <w:tc>
          <w:tcPr>
            <w:tcW w:w="0" w:type="auto"/>
          </w:tcPr>
          <w:p w14:paraId="21376EF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8,367</w:t>
            </w:r>
          </w:p>
        </w:tc>
        <w:tc>
          <w:tcPr>
            <w:tcW w:w="0" w:type="auto"/>
          </w:tcPr>
          <w:p w14:paraId="66AA0101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</w:tcPr>
          <w:p w14:paraId="22F5716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90.7</w:t>
            </w:r>
          </w:p>
        </w:tc>
        <w:tc>
          <w:tcPr>
            <w:tcW w:w="0" w:type="auto"/>
          </w:tcPr>
          <w:p w14:paraId="3D0D82A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77.2 (62.5-95.2)</w:t>
            </w:r>
          </w:p>
        </w:tc>
      </w:tr>
      <w:tr w:rsidR="004B3AA1" w:rsidRPr="008E7337" w14:paraId="014877C9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7221445C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Cancer</w:t>
            </w:r>
          </w:p>
        </w:tc>
      </w:tr>
      <w:tr w:rsidR="004B3AA1" w:rsidRPr="008E7337" w14:paraId="0098FB9A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27FEF5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1D6CEBE7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88,681</w:t>
            </w:r>
          </w:p>
        </w:tc>
        <w:tc>
          <w:tcPr>
            <w:tcW w:w="0" w:type="auto"/>
          </w:tcPr>
          <w:p w14:paraId="76A2B543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&lt;5</w:t>
            </w:r>
          </w:p>
        </w:tc>
        <w:tc>
          <w:tcPr>
            <w:tcW w:w="0" w:type="auto"/>
          </w:tcPr>
          <w:p w14:paraId="5B10BBF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C07802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6CBD2A0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120,160</w:t>
            </w:r>
          </w:p>
        </w:tc>
        <w:tc>
          <w:tcPr>
            <w:tcW w:w="0" w:type="auto"/>
          </w:tcPr>
          <w:p w14:paraId="445C0D08" w14:textId="69362DFC" w:rsidR="004B3AA1" w:rsidRPr="008E7337" w:rsidRDefault="00617CBF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&gt;5</w:t>
            </w:r>
          </w:p>
        </w:tc>
        <w:tc>
          <w:tcPr>
            <w:tcW w:w="0" w:type="auto"/>
          </w:tcPr>
          <w:p w14:paraId="1A6CBBA2" w14:textId="0B04CF96" w:rsidR="004B3AA1" w:rsidRPr="008E7337" w:rsidRDefault="00617CBF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866F384" w14:textId="75FFA54A" w:rsidR="004B3AA1" w:rsidRPr="008E7337" w:rsidRDefault="00617CBF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4B3AA1" w:rsidRPr="008E7337" w14:paraId="481F4E79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F904F6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774005D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7,640</w:t>
            </w:r>
          </w:p>
        </w:tc>
        <w:tc>
          <w:tcPr>
            <w:tcW w:w="0" w:type="auto"/>
          </w:tcPr>
          <w:p w14:paraId="6E2C0DF5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&gt;25</w:t>
            </w:r>
          </w:p>
        </w:tc>
        <w:tc>
          <w:tcPr>
            <w:tcW w:w="0" w:type="auto"/>
          </w:tcPr>
          <w:p w14:paraId="2B206F4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65AF48E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A64B0A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10,748</w:t>
            </w:r>
          </w:p>
        </w:tc>
        <w:tc>
          <w:tcPr>
            <w:tcW w:w="0" w:type="auto"/>
          </w:tcPr>
          <w:p w14:paraId="43DA7C18" w14:textId="2193A5BD" w:rsidR="004B3AA1" w:rsidRPr="008E7337" w:rsidRDefault="00617CBF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&gt;50</w:t>
            </w:r>
          </w:p>
        </w:tc>
        <w:tc>
          <w:tcPr>
            <w:tcW w:w="0" w:type="auto"/>
          </w:tcPr>
          <w:p w14:paraId="2FD774BE" w14:textId="53A2C2E1" w:rsidR="004B3AA1" w:rsidRPr="008E7337" w:rsidRDefault="00617CBF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7A6768F" w14:textId="01EF7AC0" w:rsidR="004B3AA1" w:rsidRPr="008E7337" w:rsidRDefault="00617CBF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4B3AA1" w:rsidRPr="008E7337" w14:paraId="0045B4DA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741261FA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Endocrine/metabolic</w:t>
            </w:r>
          </w:p>
        </w:tc>
      </w:tr>
      <w:tr w:rsidR="004B3AA1" w:rsidRPr="008E7337" w14:paraId="752C7587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37BA95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2DFDA020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88,343</w:t>
            </w:r>
          </w:p>
        </w:tc>
        <w:tc>
          <w:tcPr>
            <w:tcW w:w="0" w:type="auto"/>
          </w:tcPr>
          <w:p w14:paraId="75F4C41A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4A141E4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14:paraId="00D98F24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3554FE4B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119,612</w:t>
            </w:r>
          </w:p>
        </w:tc>
        <w:tc>
          <w:tcPr>
            <w:tcW w:w="0" w:type="auto"/>
          </w:tcPr>
          <w:p w14:paraId="18AC4F27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</w:tcPr>
          <w:p w14:paraId="25654A3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14:paraId="39DD2DA2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1D38D590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A5C41D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036160FC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6,694</w:t>
            </w:r>
          </w:p>
        </w:tc>
        <w:tc>
          <w:tcPr>
            <w:tcW w:w="0" w:type="auto"/>
          </w:tcPr>
          <w:p w14:paraId="49D24BDC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</w:tcPr>
          <w:p w14:paraId="23B50620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49.6</w:t>
            </w:r>
          </w:p>
        </w:tc>
        <w:tc>
          <w:tcPr>
            <w:tcW w:w="0" w:type="auto"/>
          </w:tcPr>
          <w:p w14:paraId="72B8ACE0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39.3 (30.9-49.9)</w:t>
            </w:r>
          </w:p>
        </w:tc>
        <w:tc>
          <w:tcPr>
            <w:tcW w:w="0" w:type="auto"/>
          </w:tcPr>
          <w:p w14:paraId="31CCF082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8,906</w:t>
            </w:r>
          </w:p>
        </w:tc>
        <w:tc>
          <w:tcPr>
            <w:tcW w:w="0" w:type="auto"/>
          </w:tcPr>
          <w:p w14:paraId="1E336AB1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</w:tcPr>
          <w:p w14:paraId="3590DC5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71.5</w:t>
            </w:r>
          </w:p>
        </w:tc>
        <w:tc>
          <w:tcPr>
            <w:tcW w:w="0" w:type="auto"/>
          </w:tcPr>
          <w:p w14:paraId="1162FAB6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41.5 (34.8-49.5)</w:t>
            </w:r>
          </w:p>
        </w:tc>
      </w:tr>
      <w:tr w:rsidR="004B3AA1" w:rsidRPr="008E7337" w14:paraId="5EB8A2A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2865A6B1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Hematological</w:t>
            </w:r>
          </w:p>
        </w:tc>
      </w:tr>
      <w:tr w:rsidR="004B3AA1" w:rsidRPr="008E7337" w14:paraId="375EB1AA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45A089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462C91DE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88,588</w:t>
            </w:r>
          </w:p>
        </w:tc>
        <w:tc>
          <w:tcPr>
            <w:tcW w:w="0" w:type="auto"/>
          </w:tcPr>
          <w:p w14:paraId="36E4D348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038A3EA3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0.4</w:t>
            </w:r>
          </w:p>
        </w:tc>
        <w:tc>
          <w:tcPr>
            <w:tcW w:w="0" w:type="auto"/>
          </w:tcPr>
          <w:p w14:paraId="69919FA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12A67222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120,001</w:t>
            </w:r>
          </w:p>
        </w:tc>
        <w:tc>
          <w:tcPr>
            <w:tcW w:w="0" w:type="auto"/>
          </w:tcPr>
          <w:p w14:paraId="16753921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14:paraId="2A1D5200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</w:tcPr>
          <w:p w14:paraId="41DF878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1A0E7493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D29103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1711FA28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5,606</w:t>
            </w:r>
          </w:p>
        </w:tc>
        <w:tc>
          <w:tcPr>
            <w:tcW w:w="0" w:type="auto"/>
          </w:tcPr>
          <w:p w14:paraId="27B690B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</w:tcPr>
          <w:p w14:paraId="21DBBC6A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14:paraId="05D7FDD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286.0 (183.1-446.7)</w:t>
            </w:r>
          </w:p>
        </w:tc>
        <w:tc>
          <w:tcPr>
            <w:tcW w:w="0" w:type="auto"/>
          </w:tcPr>
          <w:p w14:paraId="4A32A21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7,605</w:t>
            </w:r>
          </w:p>
        </w:tc>
        <w:tc>
          <w:tcPr>
            <w:tcW w:w="0" w:type="auto"/>
          </w:tcPr>
          <w:p w14:paraId="1381E710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</w:tcPr>
          <w:p w14:paraId="798A10F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121.4</w:t>
            </w:r>
          </w:p>
        </w:tc>
        <w:tc>
          <w:tcPr>
            <w:tcW w:w="0" w:type="auto"/>
          </w:tcPr>
          <w:p w14:paraId="40B926B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244.6 (164.3-307.1)</w:t>
            </w:r>
          </w:p>
        </w:tc>
      </w:tr>
      <w:tr w:rsidR="004B3AA1" w:rsidRPr="008E7337" w14:paraId="4E702C5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379AF32F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Mental health disorder</w:t>
            </w:r>
          </w:p>
        </w:tc>
      </w:tr>
      <w:tr w:rsidR="004B3AA1" w:rsidRPr="008E7337" w14:paraId="467881DA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62C0E7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278F44F2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88,633</w:t>
            </w:r>
          </w:p>
        </w:tc>
        <w:tc>
          <w:tcPr>
            <w:tcW w:w="0" w:type="auto"/>
          </w:tcPr>
          <w:p w14:paraId="3E54C86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55985AF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0.2</w:t>
            </w:r>
          </w:p>
        </w:tc>
        <w:tc>
          <w:tcPr>
            <w:tcW w:w="0" w:type="auto"/>
          </w:tcPr>
          <w:p w14:paraId="50E6061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2383F307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120,028</w:t>
            </w:r>
          </w:p>
        </w:tc>
        <w:tc>
          <w:tcPr>
            <w:tcW w:w="0" w:type="auto"/>
          </w:tcPr>
          <w:p w14:paraId="180F0B24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142B356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0.6</w:t>
            </w:r>
          </w:p>
        </w:tc>
        <w:tc>
          <w:tcPr>
            <w:tcW w:w="0" w:type="auto"/>
          </w:tcPr>
          <w:p w14:paraId="58AB80C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057769F6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1A5214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44CB807D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7,619</w:t>
            </w:r>
          </w:p>
        </w:tc>
        <w:tc>
          <w:tcPr>
            <w:tcW w:w="0" w:type="auto"/>
          </w:tcPr>
          <w:p w14:paraId="4E0D103A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6347296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14:paraId="051CC57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9.9 (5.4-18.5)</w:t>
            </w:r>
          </w:p>
        </w:tc>
        <w:tc>
          <w:tcPr>
            <w:tcW w:w="0" w:type="auto"/>
          </w:tcPr>
          <w:p w14:paraId="3BCFA84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10,679</w:t>
            </w:r>
          </w:p>
        </w:tc>
        <w:tc>
          <w:tcPr>
            <w:tcW w:w="0" w:type="auto"/>
          </w:tcPr>
          <w:p w14:paraId="28770A3A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14:paraId="79D01E8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5.7</w:t>
            </w:r>
          </w:p>
        </w:tc>
        <w:tc>
          <w:tcPr>
            <w:tcW w:w="0" w:type="auto"/>
          </w:tcPr>
          <w:p w14:paraId="402FD126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9.5 (6.7-13.6)</w:t>
            </w:r>
          </w:p>
        </w:tc>
      </w:tr>
      <w:tr w:rsidR="004B3AA1" w:rsidRPr="008E7337" w14:paraId="22E604D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5128BCF6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Nervous system</w:t>
            </w:r>
          </w:p>
        </w:tc>
      </w:tr>
      <w:tr w:rsidR="004B3AA1" w:rsidRPr="008E7337" w14:paraId="710BFDC9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551714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74634C1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88,388</w:t>
            </w:r>
          </w:p>
        </w:tc>
        <w:tc>
          <w:tcPr>
            <w:tcW w:w="0" w:type="auto"/>
          </w:tcPr>
          <w:p w14:paraId="206A982C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345CA208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14:paraId="60C0E2C6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62C8A5E9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119,847</w:t>
            </w:r>
          </w:p>
        </w:tc>
        <w:tc>
          <w:tcPr>
            <w:tcW w:w="0" w:type="auto"/>
          </w:tcPr>
          <w:p w14:paraId="4691CFA2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</w:tcPr>
          <w:p w14:paraId="62D75A9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14:paraId="7ABAF312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062A10A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13F8C9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3D3C1F18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6,570</w:t>
            </w:r>
          </w:p>
        </w:tc>
        <w:tc>
          <w:tcPr>
            <w:tcW w:w="0" w:type="auto"/>
          </w:tcPr>
          <w:p w14:paraId="4681C11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</w:tcPr>
          <w:p w14:paraId="7AD9ACB4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51.6</w:t>
            </w:r>
          </w:p>
        </w:tc>
        <w:tc>
          <w:tcPr>
            <w:tcW w:w="0" w:type="auto"/>
          </w:tcPr>
          <w:p w14:paraId="0BC3605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58.2 (44.0-76.9)</w:t>
            </w:r>
          </w:p>
        </w:tc>
        <w:tc>
          <w:tcPr>
            <w:tcW w:w="0" w:type="auto"/>
          </w:tcPr>
          <w:p w14:paraId="6152BEB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8,795</w:t>
            </w:r>
          </w:p>
        </w:tc>
        <w:tc>
          <w:tcPr>
            <w:tcW w:w="0" w:type="auto"/>
          </w:tcPr>
          <w:p w14:paraId="3E6A8024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</w:tcPr>
          <w:p w14:paraId="16C2B7E0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73.9</w:t>
            </w:r>
          </w:p>
        </w:tc>
        <w:tc>
          <w:tcPr>
            <w:tcW w:w="0" w:type="auto"/>
          </w:tcPr>
          <w:p w14:paraId="4714DB3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66.1 (53.4-81.7)</w:t>
            </w:r>
          </w:p>
        </w:tc>
      </w:tr>
      <w:tr w:rsidR="004B3AA1" w:rsidRPr="008E7337" w14:paraId="7BF3A4D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16CE1B22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Circulatory system</w:t>
            </w:r>
          </w:p>
        </w:tc>
      </w:tr>
      <w:tr w:rsidR="004B3AA1" w:rsidRPr="008E7337" w14:paraId="7349BB07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08B75B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626F0EAD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88,661</w:t>
            </w:r>
          </w:p>
        </w:tc>
        <w:tc>
          <w:tcPr>
            <w:tcW w:w="0" w:type="auto"/>
          </w:tcPr>
          <w:p w14:paraId="5992DCE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7231BD38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14:paraId="793500BB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0169FBA6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120,098</w:t>
            </w:r>
          </w:p>
        </w:tc>
        <w:tc>
          <w:tcPr>
            <w:tcW w:w="0" w:type="auto"/>
          </w:tcPr>
          <w:p w14:paraId="59E7D09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2D392C8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0.3</w:t>
            </w:r>
          </w:p>
        </w:tc>
        <w:tc>
          <w:tcPr>
            <w:tcW w:w="0" w:type="auto"/>
          </w:tcPr>
          <w:p w14:paraId="056E4B4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3B63D973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98E125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7A022DF7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7,216</w:t>
            </w:r>
          </w:p>
        </w:tc>
        <w:tc>
          <w:tcPr>
            <w:tcW w:w="0" w:type="auto"/>
          </w:tcPr>
          <w:p w14:paraId="40AA61BA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</w:tcPr>
          <w:p w14:paraId="6374064B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28.5</w:t>
            </w:r>
          </w:p>
        </w:tc>
        <w:tc>
          <w:tcPr>
            <w:tcW w:w="0" w:type="auto"/>
          </w:tcPr>
          <w:p w14:paraId="7522506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227.5 (116.7-443.4)</w:t>
            </w:r>
          </w:p>
        </w:tc>
        <w:tc>
          <w:tcPr>
            <w:tcW w:w="0" w:type="auto"/>
          </w:tcPr>
          <w:p w14:paraId="40733B23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9,476</w:t>
            </w:r>
          </w:p>
        </w:tc>
        <w:tc>
          <w:tcPr>
            <w:tcW w:w="0" w:type="auto"/>
          </w:tcPr>
          <w:p w14:paraId="1FB07EB7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</w:tcPr>
          <w:p w14:paraId="50F9F38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51.3</w:t>
            </w:r>
          </w:p>
        </w:tc>
        <w:tc>
          <w:tcPr>
            <w:tcW w:w="0" w:type="auto"/>
          </w:tcPr>
          <w:p w14:paraId="2000024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173.3 (118.4-253.6)</w:t>
            </w:r>
          </w:p>
        </w:tc>
      </w:tr>
      <w:tr w:rsidR="004B3AA1" w:rsidRPr="008E7337" w14:paraId="28B6E482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0099D617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Respiratory system</w:t>
            </w:r>
          </w:p>
        </w:tc>
      </w:tr>
      <w:tr w:rsidR="004B3AA1" w:rsidRPr="008E7337" w14:paraId="6D73F70A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6912E4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590674A1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88,157</w:t>
            </w:r>
          </w:p>
        </w:tc>
        <w:tc>
          <w:tcPr>
            <w:tcW w:w="0" w:type="auto"/>
          </w:tcPr>
          <w:p w14:paraId="67B524BB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</w:tcPr>
          <w:p w14:paraId="2B4F132B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14:paraId="139F2E6B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5CC4718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119,389</w:t>
            </w:r>
          </w:p>
        </w:tc>
        <w:tc>
          <w:tcPr>
            <w:tcW w:w="0" w:type="auto"/>
          </w:tcPr>
          <w:p w14:paraId="7743F36C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</w:tcPr>
          <w:p w14:paraId="04DE7CF6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14:paraId="666C8D41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58A9BCA1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D92136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68DBE1B7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6,503</w:t>
            </w:r>
          </w:p>
        </w:tc>
        <w:tc>
          <w:tcPr>
            <w:tcW w:w="0" w:type="auto"/>
          </w:tcPr>
          <w:p w14:paraId="566F262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</w:tcPr>
          <w:p w14:paraId="0117D654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60.7</w:t>
            </w:r>
          </w:p>
        </w:tc>
        <w:tc>
          <w:tcPr>
            <w:tcW w:w="0" w:type="auto"/>
          </w:tcPr>
          <w:p w14:paraId="0A86096B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30.4 (24.9-37.1)</w:t>
            </w:r>
          </w:p>
        </w:tc>
        <w:tc>
          <w:tcPr>
            <w:tcW w:w="0" w:type="auto"/>
          </w:tcPr>
          <w:p w14:paraId="53240A7D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8,646</w:t>
            </w:r>
          </w:p>
        </w:tc>
        <w:tc>
          <w:tcPr>
            <w:tcW w:w="0" w:type="auto"/>
          </w:tcPr>
          <w:p w14:paraId="28B340BB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14:paraId="7FC70385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84.7</w:t>
            </w:r>
          </w:p>
        </w:tc>
        <w:tc>
          <w:tcPr>
            <w:tcW w:w="0" w:type="auto"/>
          </w:tcPr>
          <w:p w14:paraId="10DF115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41.4 (35.1-48.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8)*</w:t>
            </w:r>
            <w:proofErr w:type="gramEnd"/>
          </w:p>
        </w:tc>
      </w:tr>
      <w:tr w:rsidR="004B3AA1" w:rsidRPr="008E7337" w14:paraId="26D72921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02B64DE6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Digestive system</w:t>
            </w:r>
          </w:p>
        </w:tc>
      </w:tr>
      <w:tr w:rsidR="004B3AA1" w:rsidRPr="008E7337" w14:paraId="3AF78292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518FCA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lastRenderedPageBreak/>
              <w:t>Comparison</w:t>
            </w:r>
          </w:p>
        </w:tc>
        <w:tc>
          <w:tcPr>
            <w:tcW w:w="0" w:type="auto"/>
          </w:tcPr>
          <w:p w14:paraId="7F05F6B8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88,372</w:t>
            </w:r>
          </w:p>
        </w:tc>
        <w:tc>
          <w:tcPr>
            <w:tcW w:w="0" w:type="auto"/>
          </w:tcPr>
          <w:p w14:paraId="22D6F5D8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2BA222D5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14:paraId="061F042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6EEFC7B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119,694</w:t>
            </w:r>
          </w:p>
        </w:tc>
        <w:tc>
          <w:tcPr>
            <w:tcW w:w="0" w:type="auto"/>
          </w:tcPr>
          <w:p w14:paraId="7FCD154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14:paraId="79B77E7E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14:paraId="0F7C9F4A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3064D8F7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58E6B7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2197E5DB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6,408</w:t>
            </w:r>
          </w:p>
        </w:tc>
        <w:tc>
          <w:tcPr>
            <w:tcW w:w="0" w:type="auto"/>
          </w:tcPr>
          <w:p w14:paraId="5B59C133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</w:tcPr>
          <w:p w14:paraId="1D5595AD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59.8</w:t>
            </w:r>
          </w:p>
        </w:tc>
        <w:tc>
          <w:tcPr>
            <w:tcW w:w="0" w:type="auto"/>
          </w:tcPr>
          <w:p w14:paraId="775BC0A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49.5 (38.8-63.3)</w:t>
            </w:r>
          </w:p>
        </w:tc>
        <w:tc>
          <w:tcPr>
            <w:tcW w:w="0" w:type="auto"/>
          </w:tcPr>
          <w:p w14:paraId="15FA7FFE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</w:tcPr>
          <w:p w14:paraId="460CE51A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</w:tcPr>
          <w:p w14:paraId="77BDE84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96.0</w:t>
            </w:r>
          </w:p>
        </w:tc>
        <w:tc>
          <w:tcPr>
            <w:tcW w:w="0" w:type="auto"/>
          </w:tcPr>
          <w:p w14:paraId="4B846007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57.8 (48.2-69.3)</w:t>
            </w:r>
          </w:p>
        </w:tc>
      </w:tr>
      <w:tr w:rsidR="004B3AA1" w:rsidRPr="008E7337" w14:paraId="7CBF3EB3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27E44F34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Genitourinary system</w:t>
            </w:r>
          </w:p>
        </w:tc>
      </w:tr>
      <w:tr w:rsidR="004B3AA1" w:rsidRPr="008E7337" w14:paraId="466EA77C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D55DCD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477C5637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88,555</w:t>
            </w:r>
          </w:p>
        </w:tc>
        <w:tc>
          <w:tcPr>
            <w:tcW w:w="0" w:type="auto"/>
          </w:tcPr>
          <w:p w14:paraId="08046688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2BDE2E1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0.6</w:t>
            </w:r>
          </w:p>
        </w:tc>
        <w:tc>
          <w:tcPr>
            <w:tcW w:w="0" w:type="auto"/>
          </w:tcPr>
          <w:p w14:paraId="059C3661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54DED5EB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119,948</w:t>
            </w:r>
          </w:p>
        </w:tc>
        <w:tc>
          <w:tcPr>
            <w:tcW w:w="0" w:type="auto"/>
          </w:tcPr>
          <w:p w14:paraId="03C1786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14:paraId="3035E88E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0.6</w:t>
            </w:r>
          </w:p>
        </w:tc>
        <w:tc>
          <w:tcPr>
            <w:tcW w:w="0" w:type="auto"/>
          </w:tcPr>
          <w:p w14:paraId="1F276C33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6D40721E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1C1A6A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372E0A3B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7,204</w:t>
            </w:r>
          </w:p>
        </w:tc>
        <w:tc>
          <w:tcPr>
            <w:tcW w:w="0" w:type="auto"/>
          </w:tcPr>
          <w:p w14:paraId="7C4B5C56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14:paraId="7222467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25.0</w:t>
            </w:r>
          </w:p>
        </w:tc>
        <w:tc>
          <w:tcPr>
            <w:tcW w:w="0" w:type="auto"/>
          </w:tcPr>
          <w:p w14:paraId="27F5A9A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45.9 (32.5-64.9)</w:t>
            </w:r>
          </w:p>
        </w:tc>
        <w:tc>
          <w:tcPr>
            <w:tcW w:w="0" w:type="auto"/>
          </w:tcPr>
          <w:p w14:paraId="167B547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9,902</w:t>
            </w:r>
          </w:p>
        </w:tc>
        <w:tc>
          <w:tcPr>
            <w:tcW w:w="0" w:type="auto"/>
          </w:tcPr>
          <w:p w14:paraId="14638A42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</w:tcPr>
          <w:p w14:paraId="49BBCE95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30.5</w:t>
            </w:r>
          </w:p>
        </w:tc>
        <w:tc>
          <w:tcPr>
            <w:tcW w:w="0" w:type="auto"/>
          </w:tcPr>
          <w:p w14:paraId="44F10458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48.5 (36.9-63.7)</w:t>
            </w:r>
          </w:p>
        </w:tc>
      </w:tr>
      <w:tr w:rsidR="004B3AA1" w:rsidRPr="008E7337" w14:paraId="6FE1A09B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5C66D40B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Congenital</w:t>
            </w:r>
          </w:p>
        </w:tc>
      </w:tr>
      <w:tr w:rsidR="004B3AA1" w:rsidRPr="008E7337" w14:paraId="0F18AD70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DB48C1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2082E410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88,578</w:t>
            </w:r>
          </w:p>
        </w:tc>
        <w:tc>
          <w:tcPr>
            <w:tcW w:w="0" w:type="auto"/>
          </w:tcPr>
          <w:p w14:paraId="58740C62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770BEBE2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0.4</w:t>
            </w:r>
          </w:p>
        </w:tc>
        <w:tc>
          <w:tcPr>
            <w:tcW w:w="0" w:type="auto"/>
          </w:tcPr>
          <w:p w14:paraId="1F65269A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0686B23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119,981</w:t>
            </w:r>
          </w:p>
        </w:tc>
        <w:tc>
          <w:tcPr>
            <w:tcW w:w="0" w:type="auto"/>
          </w:tcPr>
          <w:p w14:paraId="786EF03E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530370A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</w:tcPr>
          <w:p w14:paraId="4606D4A6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38989ECC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C25FF4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7BE7EB4E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7,526</w:t>
            </w:r>
          </w:p>
        </w:tc>
        <w:tc>
          <w:tcPr>
            <w:tcW w:w="0" w:type="auto"/>
          </w:tcPr>
          <w:p w14:paraId="0B3AFD1C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710CD2B1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6.6</w:t>
            </w:r>
          </w:p>
        </w:tc>
        <w:tc>
          <w:tcPr>
            <w:tcW w:w="0" w:type="auto"/>
          </w:tcPr>
          <w:p w14:paraId="13FBC0F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17.8 (11.2-28.2)</w:t>
            </w:r>
          </w:p>
        </w:tc>
        <w:tc>
          <w:tcPr>
            <w:tcW w:w="0" w:type="auto"/>
          </w:tcPr>
          <w:p w14:paraId="3C27B14E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10,353</w:t>
            </w:r>
          </w:p>
        </w:tc>
        <w:tc>
          <w:tcPr>
            <w:tcW w:w="0" w:type="auto"/>
          </w:tcPr>
          <w:p w14:paraId="59C9DFCA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14:paraId="309B3C26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13.9</w:t>
            </w:r>
          </w:p>
        </w:tc>
        <w:tc>
          <w:tcPr>
            <w:tcW w:w="0" w:type="auto"/>
          </w:tcPr>
          <w:p w14:paraId="4E5F49A2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23.6 (17.5-31.8)</w:t>
            </w:r>
          </w:p>
        </w:tc>
      </w:tr>
      <w:tr w:rsidR="004B3AA1" w:rsidRPr="008E7337" w14:paraId="6AC343E7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5210D4DF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Skin</w:t>
            </w:r>
          </w:p>
        </w:tc>
      </w:tr>
      <w:tr w:rsidR="004B3AA1" w:rsidRPr="008E7337" w14:paraId="011627D9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10ED67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04706542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88,609</w:t>
            </w:r>
          </w:p>
        </w:tc>
        <w:tc>
          <w:tcPr>
            <w:tcW w:w="0" w:type="auto"/>
          </w:tcPr>
          <w:p w14:paraId="66E94A79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1EDAF853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0.3</w:t>
            </w:r>
          </w:p>
        </w:tc>
        <w:tc>
          <w:tcPr>
            <w:tcW w:w="0" w:type="auto"/>
          </w:tcPr>
          <w:p w14:paraId="51753F00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19FEBB58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119,980</w:t>
            </w:r>
          </w:p>
        </w:tc>
        <w:tc>
          <w:tcPr>
            <w:tcW w:w="0" w:type="auto"/>
          </w:tcPr>
          <w:p w14:paraId="5C65D85D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14:paraId="4A2A46DE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0.6</w:t>
            </w:r>
          </w:p>
        </w:tc>
        <w:tc>
          <w:tcPr>
            <w:tcW w:w="0" w:type="auto"/>
          </w:tcPr>
          <w:p w14:paraId="52ED9FBE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7BC0099A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0371EB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01362628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7,169</w:t>
            </w:r>
          </w:p>
        </w:tc>
        <w:tc>
          <w:tcPr>
            <w:tcW w:w="0" w:type="auto"/>
          </w:tcPr>
          <w:p w14:paraId="15628D0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</w:tcPr>
          <w:p w14:paraId="00C9C7E7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22.6</w:t>
            </w:r>
          </w:p>
        </w:tc>
        <w:tc>
          <w:tcPr>
            <w:tcW w:w="0" w:type="auto"/>
          </w:tcPr>
          <w:p w14:paraId="58068CEB" w14:textId="13F850AF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89.7 (55.1-146</w:t>
            </w:r>
            <w:r w:rsidR="006F593F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E590B1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9,638</w:t>
            </w:r>
          </w:p>
        </w:tc>
        <w:tc>
          <w:tcPr>
            <w:tcW w:w="0" w:type="auto"/>
          </w:tcPr>
          <w:p w14:paraId="090A8A42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</w:tcPr>
          <w:p w14:paraId="7466BBD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39.1</w:t>
            </w:r>
          </w:p>
        </w:tc>
        <w:tc>
          <w:tcPr>
            <w:tcW w:w="0" w:type="auto"/>
          </w:tcPr>
          <w:p w14:paraId="244164AD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69.6 (52.3-92.5)</w:t>
            </w:r>
          </w:p>
        </w:tc>
      </w:tr>
      <w:tr w:rsidR="004B3AA1" w:rsidRPr="008E7337" w14:paraId="75F72223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113D4119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Musculoskeletal</w:t>
            </w:r>
          </w:p>
        </w:tc>
      </w:tr>
      <w:tr w:rsidR="004B3AA1" w:rsidRPr="008E7337" w14:paraId="631D6E9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E5928D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1633EC30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88,524</w:t>
            </w:r>
          </w:p>
        </w:tc>
        <w:tc>
          <w:tcPr>
            <w:tcW w:w="0" w:type="auto"/>
          </w:tcPr>
          <w:p w14:paraId="60F8B36B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14:paraId="400802BD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0.78</w:t>
            </w:r>
          </w:p>
        </w:tc>
        <w:tc>
          <w:tcPr>
            <w:tcW w:w="0" w:type="auto"/>
          </w:tcPr>
          <w:p w14:paraId="0E5DD199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403E924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119,873</w:t>
            </w:r>
          </w:p>
        </w:tc>
        <w:tc>
          <w:tcPr>
            <w:tcW w:w="0" w:type="auto"/>
          </w:tcPr>
          <w:p w14:paraId="3B7D9FE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14:paraId="5D6B5387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14:paraId="7970453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19CAFC27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291FB9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73B3003A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7,319</w:t>
            </w:r>
          </w:p>
        </w:tc>
        <w:tc>
          <w:tcPr>
            <w:tcW w:w="0" w:type="auto"/>
          </w:tcPr>
          <w:p w14:paraId="351CB35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</w:tcPr>
          <w:p w14:paraId="291A188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15.6</w:t>
            </w:r>
          </w:p>
        </w:tc>
        <w:tc>
          <w:tcPr>
            <w:tcW w:w="0" w:type="auto"/>
          </w:tcPr>
          <w:p w14:paraId="692CDFA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21.5 (15.5-29.8)</w:t>
            </w:r>
          </w:p>
        </w:tc>
        <w:tc>
          <w:tcPr>
            <w:tcW w:w="0" w:type="auto"/>
          </w:tcPr>
          <w:p w14:paraId="798C9188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8,965</w:t>
            </w:r>
          </w:p>
        </w:tc>
        <w:tc>
          <w:tcPr>
            <w:tcW w:w="0" w:type="auto"/>
          </w:tcPr>
          <w:p w14:paraId="20B81162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</w:tcPr>
          <w:p w14:paraId="507FA38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33.7</w:t>
            </w:r>
          </w:p>
        </w:tc>
        <w:tc>
          <w:tcPr>
            <w:tcW w:w="0" w:type="auto"/>
          </w:tcPr>
          <w:p w14:paraId="4BB27F50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33.8 (27.0-24.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4)*</w:t>
            </w:r>
            <w:proofErr w:type="gramEnd"/>
          </w:p>
        </w:tc>
      </w:tr>
      <w:tr w:rsidR="004B3AA1" w:rsidRPr="008E7337" w14:paraId="534BB6F7" w14:textId="77777777" w:rsidTr="0081483C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1B3820B6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Injuries</w:t>
            </w:r>
          </w:p>
        </w:tc>
      </w:tr>
      <w:tr w:rsidR="004B3AA1" w:rsidRPr="008E7337" w14:paraId="37928B54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B6FB33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78CF825B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88,395</w:t>
            </w:r>
          </w:p>
        </w:tc>
        <w:tc>
          <w:tcPr>
            <w:tcW w:w="0" w:type="auto"/>
          </w:tcPr>
          <w:p w14:paraId="4BC8CB0E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</w:tcPr>
          <w:p w14:paraId="7122A46F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14:paraId="590B3A0C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1EBEC4CA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119,721</w:t>
            </w:r>
          </w:p>
        </w:tc>
        <w:tc>
          <w:tcPr>
            <w:tcW w:w="0" w:type="auto"/>
          </w:tcPr>
          <w:p w14:paraId="1790387A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14:paraId="12D3518D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14:paraId="4FEC4EA9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13969F1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7D881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3E398F2D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6,453</w:t>
            </w:r>
          </w:p>
        </w:tc>
        <w:tc>
          <w:tcPr>
            <w:tcW w:w="0" w:type="auto"/>
          </w:tcPr>
          <w:p w14:paraId="413681A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</w:tcPr>
          <w:p w14:paraId="63197288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60.3</w:t>
            </w:r>
          </w:p>
        </w:tc>
        <w:tc>
          <w:tcPr>
            <w:tcW w:w="0" w:type="auto"/>
          </w:tcPr>
          <w:p w14:paraId="624BBD72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51.6 (40.3-66.1)</w:t>
            </w:r>
          </w:p>
        </w:tc>
        <w:tc>
          <w:tcPr>
            <w:tcW w:w="0" w:type="auto"/>
          </w:tcPr>
          <w:p w14:paraId="0EAFA9CA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8,946</w:t>
            </w:r>
          </w:p>
        </w:tc>
        <w:tc>
          <w:tcPr>
            <w:tcW w:w="0" w:type="auto"/>
          </w:tcPr>
          <w:p w14:paraId="04116907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</w:tcPr>
          <w:p w14:paraId="2AF6DF53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66.8</w:t>
            </w:r>
          </w:p>
        </w:tc>
        <w:tc>
          <w:tcPr>
            <w:tcW w:w="0" w:type="auto"/>
          </w:tcPr>
          <w:p w14:paraId="5BE24C51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43.1 (39.8-53.5)</w:t>
            </w:r>
          </w:p>
        </w:tc>
      </w:tr>
      <w:tr w:rsidR="004B3AA1" w:rsidRPr="008E7337" w14:paraId="2D6A5AB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1462CD4A" w14:textId="77777777" w:rsidR="004B3AA1" w:rsidRPr="008E7337" w:rsidRDefault="004B3AA1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Fracture</w:t>
            </w:r>
          </w:p>
        </w:tc>
      </w:tr>
      <w:tr w:rsidR="004B3AA1" w:rsidRPr="008E7337" w14:paraId="645DB97C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27C9BE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657369FE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88,614</w:t>
            </w:r>
          </w:p>
        </w:tc>
        <w:tc>
          <w:tcPr>
            <w:tcW w:w="0" w:type="auto"/>
          </w:tcPr>
          <w:p w14:paraId="17B62BAA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42B5CBEF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0.4</w:t>
            </w:r>
          </w:p>
        </w:tc>
        <w:tc>
          <w:tcPr>
            <w:tcW w:w="0" w:type="auto"/>
          </w:tcPr>
          <w:p w14:paraId="535D6BF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42048C6C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119,976</w:t>
            </w:r>
          </w:p>
        </w:tc>
        <w:tc>
          <w:tcPr>
            <w:tcW w:w="0" w:type="auto"/>
          </w:tcPr>
          <w:p w14:paraId="438BD7F6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14:paraId="66E8D234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0.6</w:t>
            </w:r>
          </w:p>
        </w:tc>
        <w:tc>
          <w:tcPr>
            <w:tcW w:w="0" w:type="auto"/>
          </w:tcPr>
          <w:p w14:paraId="0CD50CEE" w14:textId="77777777" w:rsidR="004B3AA1" w:rsidRPr="008E7337" w:rsidRDefault="004B3AA1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4B3AA1" w:rsidRPr="008E7337" w14:paraId="65BB7AF9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A1BEA2" w14:textId="77777777" w:rsidR="004B3AA1" w:rsidRPr="008E7337" w:rsidRDefault="004B3AA1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2A1B3EF8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7,646</w:t>
            </w:r>
          </w:p>
        </w:tc>
        <w:tc>
          <w:tcPr>
            <w:tcW w:w="0" w:type="auto"/>
          </w:tcPr>
          <w:p w14:paraId="724B7C2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54E67F4B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14:paraId="29AE30CC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4.4 (2.2-8.7)</w:t>
            </w:r>
          </w:p>
        </w:tc>
        <w:tc>
          <w:tcPr>
            <w:tcW w:w="0" w:type="auto"/>
          </w:tcPr>
          <w:p w14:paraId="1A92BFB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10,779</w:t>
            </w:r>
          </w:p>
        </w:tc>
        <w:tc>
          <w:tcPr>
            <w:tcW w:w="0" w:type="auto"/>
          </w:tcPr>
          <w:p w14:paraId="0AD11BB5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1320B4E4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14:paraId="68C842E7" w14:textId="77777777" w:rsidR="004B3AA1" w:rsidRPr="008E7337" w:rsidRDefault="004B3AA1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4.6 (2.9-7.2)</w:t>
            </w:r>
          </w:p>
        </w:tc>
      </w:tr>
    </w:tbl>
    <w:p w14:paraId="6469813D" w14:textId="77777777" w:rsidR="004B3AA1" w:rsidRPr="00B621A3" w:rsidRDefault="004B3AA1" w:rsidP="004B3AA1">
      <w:pPr>
        <w:rPr>
          <w:rFonts w:ascii="Arial" w:hAnsi="Arial" w:cs="Arial"/>
          <w:sz w:val="18"/>
          <w:szCs w:val="16"/>
        </w:rPr>
      </w:pPr>
      <w:proofErr w:type="gramStart"/>
      <w:r w:rsidRPr="00B621A3">
        <w:rPr>
          <w:rFonts w:ascii="Arial" w:eastAsia="Calibri" w:hAnsi="Arial" w:cs="Arial"/>
          <w:sz w:val="18"/>
          <w:szCs w:val="16"/>
          <w:vertAlign w:val="superscript"/>
        </w:rPr>
        <w:t>a</w:t>
      </w:r>
      <w:proofErr w:type="gramEnd"/>
      <w:r w:rsidRPr="00B621A3">
        <w:rPr>
          <w:rFonts w:ascii="Arial" w:eastAsia="Calibri" w:hAnsi="Arial" w:cs="Arial"/>
          <w:sz w:val="18"/>
          <w:szCs w:val="16"/>
        </w:rPr>
        <w:t xml:space="preserve"> Accounting for sex and birth year.</w:t>
      </w:r>
    </w:p>
    <w:p w14:paraId="3E8FF8BF" w14:textId="77777777" w:rsidR="004B3AA1" w:rsidRPr="00B621A3" w:rsidRDefault="004B3AA1" w:rsidP="004B3AA1">
      <w:pPr>
        <w:rPr>
          <w:rFonts w:ascii="Arial" w:hAnsi="Arial" w:cs="Arial"/>
          <w:b/>
          <w:sz w:val="22"/>
          <w:szCs w:val="22"/>
        </w:rPr>
      </w:pPr>
      <w:r w:rsidRPr="00B621A3">
        <w:rPr>
          <w:rFonts w:ascii="Arial" w:hAnsi="Arial" w:cs="Arial"/>
          <w:sz w:val="18"/>
          <w:szCs w:val="16"/>
        </w:rPr>
        <w:t>* p&lt;0.05 for difference in estimates between groups.</w:t>
      </w:r>
    </w:p>
    <w:p w14:paraId="71A00BD0" w14:textId="77777777" w:rsidR="004B3AA1" w:rsidRDefault="004B3AA1"/>
    <w:sectPr w:rsidR="004B3AA1" w:rsidSect="008327B7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3FA3D" w14:textId="77777777" w:rsidR="004B3AA1" w:rsidRDefault="004B3AA1" w:rsidP="004B3AA1">
      <w:r>
        <w:separator/>
      </w:r>
    </w:p>
  </w:endnote>
  <w:endnote w:type="continuationSeparator" w:id="0">
    <w:p w14:paraId="393F829B" w14:textId="77777777" w:rsidR="004B3AA1" w:rsidRDefault="004B3AA1" w:rsidP="004B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11731" w14:textId="77777777" w:rsidR="004B3AA1" w:rsidRDefault="004B3AA1" w:rsidP="004B3AA1">
      <w:r>
        <w:separator/>
      </w:r>
    </w:p>
  </w:footnote>
  <w:footnote w:type="continuationSeparator" w:id="0">
    <w:p w14:paraId="125BDD2A" w14:textId="77777777" w:rsidR="004B3AA1" w:rsidRDefault="004B3AA1" w:rsidP="004B3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A1"/>
    <w:rsid w:val="004B3AA1"/>
    <w:rsid w:val="00617CBF"/>
    <w:rsid w:val="006B7600"/>
    <w:rsid w:val="006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3CF481"/>
  <w15:chartTrackingRefBased/>
  <w15:docId w15:val="{BAD2D177-AE7F-4082-AF10-2ECACD7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A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6">
    <w:name w:val="Plain Table 16"/>
    <w:basedOn w:val="TableNormal"/>
    <w:next w:val="PlainTable1"/>
    <w:uiPriority w:val="41"/>
    <w:rsid w:val="004B3AA1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4B3A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Steineck, Angela</dc:creator>
  <cp:keywords/>
  <dc:description/>
  <cp:lastModifiedBy>Steineck, Angela</cp:lastModifiedBy>
  <cp:revision>3</cp:revision>
  <dcterms:created xsi:type="dcterms:W3CDTF">2020-09-24T20:52:00Z</dcterms:created>
  <dcterms:modified xsi:type="dcterms:W3CDTF">2021-03-23T22:59:00Z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2020-09-15T19:56:46Z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a31f7ac1-36d5-4251-a5bd-21c4c8d824cd</vt:lpwstr>
  </property>
  <property fmtid="{D5CDD505-2E9C-101B-9397-08002B2CF9AE}" pid="8" name="MSIP_Label_046da4d3-ba20-4986-879c-49e262eff745_ContentBits">
    <vt:lpwstr>0</vt:lpwstr>
  </property>
</Properties>
</file>