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874F4" w14:textId="4AE8B61D" w:rsidR="00713598" w:rsidRDefault="005E4913" w:rsidP="00072CC8">
      <w:pPr>
        <w:spacing w:line="480" w:lineRule="auto"/>
      </w:pPr>
      <w:r>
        <w:rPr>
          <w:b/>
        </w:rPr>
        <w:t xml:space="preserve">Table </w:t>
      </w:r>
      <w:r w:rsidR="001F413C">
        <w:rPr>
          <w:b/>
        </w:rPr>
        <w:t>S6</w:t>
      </w:r>
      <w:r w:rsidR="00796A38" w:rsidRPr="003F2B27">
        <w:rPr>
          <w:b/>
        </w:rPr>
        <w:t>.</w:t>
      </w:r>
      <w:r w:rsidR="00796A38" w:rsidRPr="003F2B27">
        <w:t xml:space="preserve"> </w:t>
      </w:r>
      <w:r w:rsidR="00447A74" w:rsidRPr="003F2B27">
        <w:t>G</w:t>
      </w:r>
      <w:r w:rsidR="00B76F33" w:rsidRPr="003F2B27">
        <w:t>amma</w:t>
      </w:r>
      <w:r w:rsidR="00CA2CA5" w:rsidRPr="003F2B27">
        <w:t xml:space="preserve"> sensitivity</w:t>
      </w:r>
      <w:r w:rsidR="00B76F33" w:rsidRPr="003F2B27">
        <w:t xml:space="preserve"> </w:t>
      </w:r>
      <w:r w:rsidR="00315B4B">
        <w:t xml:space="preserve">analysis </w:t>
      </w:r>
      <w:r w:rsidR="00C63D44">
        <w:t>for girls</w:t>
      </w:r>
    </w:p>
    <w:p w14:paraId="329B9F2A" w14:textId="77777777" w:rsidR="00D449B6" w:rsidRDefault="00D449B6" w:rsidP="00072CC8">
      <w:pPr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8"/>
        <w:gridCol w:w="1952"/>
        <w:gridCol w:w="3007"/>
      </w:tblGrid>
      <w:tr w:rsidR="009C5E21" w14:paraId="2835CB16" w14:textId="77777777" w:rsidTr="00284ED5">
        <w:trPr>
          <w:trHeight w:val="422"/>
        </w:trPr>
        <w:tc>
          <w:tcPr>
            <w:tcW w:w="4078" w:type="dxa"/>
            <w:tcBorders>
              <w:left w:val="nil"/>
              <w:bottom w:val="single" w:sz="4" w:space="0" w:color="auto"/>
              <w:right w:val="nil"/>
            </w:tcBorders>
          </w:tcPr>
          <w:p w14:paraId="3EEFAC3E" w14:textId="77777777" w:rsidR="009C5E21" w:rsidRDefault="009C5E21" w:rsidP="00284ED5">
            <w:pPr>
              <w:spacing w:line="480" w:lineRule="auto"/>
            </w:pPr>
            <w:r>
              <w:t>Outcome</w:t>
            </w:r>
          </w:p>
        </w:tc>
        <w:tc>
          <w:tcPr>
            <w:tcW w:w="1952" w:type="dxa"/>
            <w:tcBorders>
              <w:left w:val="nil"/>
              <w:bottom w:val="single" w:sz="4" w:space="0" w:color="auto"/>
              <w:right w:val="nil"/>
            </w:tcBorders>
          </w:tcPr>
          <w:p w14:paraId="0BAFA875" w14:textId="77777777" w:rsidR="009C5E21" w:rsidRDefault="009C5E21" w:rsidP="00284ED5">
            <w:pPr>
              <w:spacing w:line="480" w:lineRule="auto"/>
              <w:jc w:val="right"/>
            </w:pPr>
            <w:r>
              <w:t>Gamma estimate</w:t>
            </w:r>
          </w:p>
        </w:tc>
        <w:tc>
          <w:tcPr>
            <w:tcW w:w="3007" w:type="dxa"/>
            <w:tcBorders>
              <w:left w:val="nil"/>
              <w:bottom w:val="single" w:sz="4" w:space="0" w:color="auto"/>
              <w:right w:val="nil"/>
            </w:tcBorders>
          </w:tcPr>
          <w:p w14:paraId="6CDE537D" w14:textId="77777777" w:rsidR="009C5E21" w:rsidRPr="006023F8" w:rsidRDefault="009C5E21" w:rsidP="00284ED5">
            <w:pPr>
              <w:spacing w:line="480" w:lineRule="auto"/>
              <w:jc w:val="right"/>
              <w:rPr>
                <w:i/>
              </w:rPr>
            </w:pPr>
            <w:r>
              <w:rPr>
                <w:i/>
              </w:rPr>
              <w:t>p</w:t>
            </w:r>
            <w:r w:rsidRPr="006023F8">
              <w:rPr>
                <w:iCs/>
              </w:rPr>
              <w:t>-value</w:t>
            </w:r>
          </w:p>
        </w:tc>
      </w:tr>
      <w:tr w:rsidR="009C5E21" w14:paraId="5EA3A236" w14:textId="77777777" w:rsidTr="00284ED5">
        <w:trPr>
          <w:trHeight w:val="551"/>
        </w:trPr>
        <w:tc>
          <w:tcPr>
            <w:tcW w:w="4078" w:type="dxa"/>
            <w:tcBorders>
              <w:left w:val="nil"/>
              <w:bottom w:val="nil"/>
              <w:right w:val="nil"/>
            </w:tcBorders>
          </w:tcPr>
          <w:p w14:paraId="32BCDB64" w14:textId="77777777" w:rsidR="009C5E21" w:rsidRDefault="009C5E21" w:rsidP="00284ED5">
            <w:pPr>
              <w:spacing w:line="480" w:lineRule="auto"/>
            </w:pPr>
            <w:r>
              <w:t>Physical Household</w:t>
            </w:r>
          </w:p>
        </w:tc>
        <w:tc>
          <w:tcPr>
            <w:tcW w:w="1952" w:type="dxa"/>
            <w:tcBorders>
              <w:left w:val="nil"/>
              <w:bottom w:val="nil"/>
              <w:right w:val="nil"/>
            </w:tcBorders>
          </w:tcPr>
          <w:p w14:paraId="12396159" w14:textId="24E7BC80" w:rsidR="009C5E21" w:rsidRDefault="009C5E21" w:rsidP="00284ED5">
            <w:pPr>
              <w:spacing w:line="480" w:lineRule="auto"/>
              <w:jc w:val="right"/>
            </w:pPr>
            <w:r>
              <w:t xml:space="preserve">1.3     </w:t>
            </w:r>
          </w:p>
        </w:tc>
        <w:tc>
          <w:tcPr>
            <w:tcW w:w="3007" w:type="dxa"/>
            <w:tcBorders>
              <w:left w:val="nil"/>
              <w:bottom w:val="nil"/>
              <w:right w:val="nil"/>
            </w:tcBorders>
          </w:tcPr>
          <w:p w14:paraId="3E585AE4" w14:textId="0433B2F4" w:rsidR="009C5E21" w:rsidRDefault="00631BDD" w:rsidP="00284ED5">
            <w:pPr>
              <w:spacing w:line="480" w:lineRule="auto"/>
              <w:jc w:val="right"/>
            </w:pPr>
            <w:r>
              <w:t>0.022</w:t>
            </w:r>
          </w:p>
        </w:tc>
      </w:tr>
      <w:tr w:rsidR="009C5E21" w14:paraId="63D59191" w14:textId="77777777" w:rsidTr="00284ED5">
        <w:trPr>
          <w:trHeight w:val="551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14:paraId="4692D319" w14:textId="77777777" w:rsidR="009C5E21" w:rsidRDefault="009C5E21" w:rsidP="00284ED5">
            <w:pPr>
              <w:spacing w:line="480" w:lineRule="auto"/>
            </w:pPr>
            <w:r>
              <w:t>Physical Authority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09B94BFD" w14:textId="5D3F404E" w:rsidR="009C5E21" w:rsidRDefault="009C5E21" w:rsidP="00284ED5">
            <w:pPr>
              <w:spacing w:line="480" w:lineRule="auto"/>
              <w:jc w:val="right"/>
            </w:pPr>
            <w:r>
              <w:t xml:space="preserve">2.0     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24A4DD96" w14:textId="27039B11" w:rsidR="009C5E21" w:rsidRDefault="00631BDD" w:rsidP="00284ED5">
            <w:pPr>
              <w:spacing w:line="480" w:lineRule="auto"/>
              <w:jc w:val="right"/>
            </w:pPr>
            <w:r>
              <w:t>0.043</w:t>
            </w:r>
          </w:p>
        </w:tc>
      </w:tr>
      <w:tr w:rsidR="009C5E21" w14:paraId="5082DF29" w14:textId="77777777" w:rsidTr="00284ED5">
        <w:trPr>
          <w:trHeight w:val="551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14:paraId="133E4BDC" w14:textId="77777777" w:rsidR="009C5E21" w:rsidRDefault="009C5E21" w:rsidP="00284ED5">
            <w:pPr>
              <w:spacing w:line="480" w:lineRule="auto"/>
            </w:pPr>
            <w:r>
              <w:t xml:space="preserve">Emotional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57F0E4C7" w14:textId="4359CFE1" w:rsidR="009C5E21" w:rsidRDefault="009C5E21" w:rsidP="00284ED5">
            <w:pPr>
              <w:spacing w:line="480" w:lineRule="auto"/>
              <w:jc w:val="right"/>
            </w:pPr>
            <w:r>
              <w:t xml:space="preserve">1.3     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4F85866D" w14:textId="55ED06BC" w:rsidR="009C5E21" w:rsidRDefault="00631BDD" w:rsidP="00284ED5">
            <w:pPr>
              <w:spacing w:line="480" w:lineRule="auto"/>
              <w:jc w:val="right"/>
            </w:pPr>
            <w:r>
              <w:t>0.040</w:t>
            </w:r>
          </w:p>
        </w:tc>
      </w:tr>
      <w:tr w:rsidR="009C5E21" w14:paraId="00B680B4" w14:textId="77777777" w:rsidTr="00284ED5">
        <w:trPr>
          <w:trHeight w:val="551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14:paraId="47B80062" w14:textId="77777777" w:rsidR="009C5E21" w:rsidRDefault="009C5E21" w:rsidP="00284ED5">
            <w:pPr>
              <w:spacing w:line="480" w:lineRule="auto"/>
            </w:pPr>
            <w:r>
              <w:t xml:space="preserve">Sexual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78F39D4B" w14:textId="02C80C03" w:rsidR="009C5E21" w:rsidRDefault="009C5E21" w:rsidP="00284ED5">
            <w:pPr>
              <w:spacing w:line="480" w:lineRule="auto"/>
              <w:jc w:val="right"/>
            </w:pPr>
            <w:r>
              <w:t xml:space="preserve">1.1     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34E64374" w14:textId="6526F1F8" w:rsidR="009C5E21" w:rsidRDefault="00631BDD" w:rsidP="00284ED5">
            <w:pPr>
              <w:spacing w:line="480" w:lineRule="auto"/>
              <w:jc w:val="right"/>
            </w:pPr>
            <w:r>
              <w:t>0.048</w:t>
            </w:r>
          </w:p>
        </w:tc>
      </w:tr>
      <w:tr w:rsidR="009C5E21" w14:paraId="3FD59089" w14:textId="77777777" w:rsidTr="00284ED5">
        <w:trPr>
          <w:trHeight w:val="533"/>
        </w:trPr>
        <w:tc>
          <w:tcPr>
            <w:tcW w:w="4078" w:type="dxa"/>
            <w:tcBorders>
              <w:top w:val="nil"/>
              <w:left w:val="nil"/>
              <w:right w:val="nil"/>
            </w:tcBorders>
          </w:tcPr>
          <w:p w14:paraId="74741868" w14:textId="77777777" w:rsidR="009C5E21" w:rsidRDefault="009C5E21" w:rsidP="00284ED5">
            <w:pPr>
              <w:spacing w:line="480" w:lineRule="auto"/>
            </w:pPr>
            <w:r>
              <w:t>Any form of violence</w:t>
            </w:r>
          </w:p>
        </w:tc>
        <w:tc>
          <w:tcPr>
            <w:tcW w:w="1952" w:type="dxa"/>
            <w:tcBorders>
              <w:top w:val="nil"/>
              <w:left w:val="nil"/>
              <w:right w:val="nil"/>
            </w:tcBorders>
          </w:tcPr>
          <w:p w14:paraId="24D955A1" w14:textId="38C52BF8" w:rsidR="009C5E21" w:rsidRDefault="009C5E21" w:rsidP="00284ED5">
            <w:pPr>
              <w:spacing w:line="480" w:lineRule="auto"/>
              <w:jc w:val="right"/>
            </w:pPr>
            <w:r>
              <w:t xml:space="preserve">1.7     </w:t>
            </w:r>
          </w:p>
        </w:tc>
        <w:tc>
          <w:tcPr>
            <w:tcW w:w="3007" w:type="dxa"/>
            <w:tcBorders>
              <w:top w:val="nil"/>
              <w:left w:val="nil"/>
              <w:right w:val="nil"/>
            </w:tcBorders>
          </w:tcPr>
          <w:p w14:paraId="40B6CCA4" w14:textId="29412995" w:rsidR="009C5E21" w:rsidRDefault="00306636" w:rsidP="00284ED5">
            <w:pPr>
              <w:spacing w:line="480" w:lineRule="auto"/>
              <w:jc w:val="right"/>
            </w:pPr>
            <w:r>
              <w:t>0.033</w:t>
            </w:r>
          </w:p>
        </w:tc>
      </w:tr>
    </w:tbl>
    <w:p w14:paraId="47CA8225" w14:textId="77777777" w:rsidR="009C5E21" w:rsidRDefault="009C5E21" w:rsidP="00072CC8">
      <w:pPr>
        <w:spacing w:line="480" w:lineRule="auto"/>
      </w:pPr>
    </w:p>
    <w:p w14:paraId="7E096B2F" w14:textId="51B5298E" w:rsidR="00B76F33" w:rsidRDefault="00DF5BCD" w:rsidP="00072CC8">
      <w:pPr>
        <w:spacing w:line="480" w:lineRule="auto"/>
      </w:pPr>
      <w:r>
        <w:t xml:space="preserve">Gamma </w:t>
      </w:r>
      <w:r w:rsidR="00C4491B">
        <w:t>estimates</w:t>
      </w:r>
      <w:r w:rsidR="0072597D">
        <w:t xml:space="preserve"> </w:t>
      </w:r>
      <w:r w:rsidR="0062350A">
        <w:t>were calculated using the</w:t>
      </w:r>
      <w:r w:rsidR="00072CC8">
        <w:t xml:space="preserve"> </w:t>
      </w:r>
      <w:proofErr w:type="spellStart"/>
      <w:r>
        <w:rPr>
          <w:rFonts w:ascii="Courier New" w:hAnsi="Courier New" w:cs="Courier New"/>
        </w:rPr>
        <w:t>rbounds</w:t>
      </w:r>
      <w:proofErr w:type="spellEnd"/>
      <w:r w:rsidR="003C6FEB">
        <w:rPr>
          <w:rFonts w:ascii="Courier New" w:hAnsi="Courier New" w:cs="Courier New"/>
        </w:rPr>
        <w:t xml:space="preserve"> </w:t>
      </w:r>
      <w:r w:rsidR="00072CC8">
        <w:t>package</w:t>
      </w:r>
      <w:r w:rsidR="006A77BF">
        <w:t xml:space="preserve"> </w:t>
      </w:r>
      <w:r w:rsidR="00B122C8">
        <w:fldChar w:fldCharType="begin" w:fldLock="1"/>
      </w:r>
      <w:r w:rsidR="005F7B99">
        <w:instrText>ADDIN CSL_CITATION {"citationItems":[{"id":"ITEM-1","itemData":{"author":[{"dropping-particle":"","family":"Keele","given":"Luke","non-dropping-particle":"","parse-names":false,"suffix":""}],"id":"ITEM-1","issued":{"date-parts":[["2010"]]},"title":"An overview of rbounds: an R package for Rosenbaum bounds sensitivity analysis with matched data","type":"article"},"uris":["http://www.mendeley.com/documents/?uuid=bc110a6d-363a-3178-a828-e07d0b792fa3"]}],"mendeley":{"formattedCitation":"(Keele, 2010)"},"properties":{"noteIndex":0},"schema":"https://github.com/citation-style-language/schema/raw/master/csl-citation.json"}</w:instrText>
      </w:r>
      <w:r w:rsidR="00B122C8">
        <w:fldChar w:fldCharType="separate"/>
      </w:r>
      <w:r w:rsidR="005F7B99" w:rsidRPr="005F7B99">
        <w:rPr>
          <w:noProof/>
        </w:rPr>
        <w:t>(Keele, 2010)</w:t>
      </w:r>
      <w:r w:rsidR="00B122C8">
        <w:fldChar w:fldCharType="end"/>
      </w:r>
      <w:r w:rsidR="00392CFB">
        <w:t>.</w:t>
      </w:r>
      <w:r w:rsidR="006F0DB1" w:rsidRPr="006F0DB1">
        <w:t xml:space="preserve"> For most readers, the most interesting value will be the gamma</w:t>
      </w:r>
      <w:r w:rsidR="00A47C17">
        <w:t xml:space="preserve"> itself</w:t>
      </w:r>
      <w:r w:rsidR="00523E6D">
        <w:t>—</w:t>
      </w:r>
      <w:r w:rsidR="001C5554">
        <w:t>the</w:t>
      </w:r>
      <w:r w:rsidR="00F576FF">
        <w:t xml:space="preserve"> larger values of the gamma parameter correspond to a result </w:t>
      </w:r>
      <w:r w:rsidR="00AD3813">
        <w:t>that</w:t>
      </w:r>
      <w:r w:rsidR="00F576FF">
        <w:t xml:space="preserve"> is more robust to unobserved imbalances in covariates. </w:t>
      </w:r>
    </w:p>
    <w:p w14:paraId="5983AE6C" w14:textId="77777777" w:rsidR="00F576FF" w:rsidRDefault="00F576FF" w:rsidP="00072CC8">
      <w:pPr>
        <w:spacing w:line="480" w:lineRule="auto"/>
      </w:pPr>
    </w:p>
    <w:p w14:paraId="10897D02" w14:textId="77777777" w:rsidR="0072597D" w:rsidRPr="003F2B27" w:rsidRDefault="0072597D" w:rsidP="00F44548">
      <w:pPr>
        <w:spacing w:line="480" w:lineRule="auto"/>
      </w:pPr>
    </w:p>
    <w:p w14:paraId="10E59395" w14:textId="77777777" w:rsidR="00B22D39" w:rsidRDefault="00B22D39">
      <w:pPr>
        <w:rPr>
          <w:b/>
        </w:rPr>
      </w:pPr>
      <w:r>
        <w:rPr>
          <w:b/>
        </w:rPr>
        <w:br w:type="page"/>
      </w:r>
    </w:p>
    <w:p w14:paraId="57FE2121" w14:textId="128F1C05" w:rsidR="00556051" w:rsidRDefault="005E4913" w:rsidP="00556051">
      <w:pPr>
        <w:spacing w:line="480" w:lineRule="auto"/>
      </w:pPr>
      <w:r>
        <w:rPr>
          <w:b/>
        </w:rPr>
        <w:lastRenderedPageBreak/>
        <w:t xml:space="preserve">Table </w:t>
      </w:r>
      <w:r w:rsidR="001F413C">
        <w:rPr>
          <w:b/>
        </w:rPr>
        <w:t>S7</w:t>
      </w:r>
      <w:r w:rsidR="00556051" w:rsidRPr="003F2B27">
        <w:rPr>
          <w:b/>
        </w:rPr>
        <w:t>.</w:t>
      </w:r>
      <w:r w:rsidR="00556051" w:rsidRPr="003F2B27">
        <w:t xml:space="preserve">  </w:t>
      </w:r>
      <w:r w:rsidR="00556051">
        <w:t>Gamma</w:t>
      </w:r>
      <w:r w:rsidR="00556051" w:rsidRPr="003F2B27">
        <w:t xml:space="preserve"> sensitivity </w:t>
      </w:r>
      <w:r w:rsidR="00EC4F97">
        <w:t xml:space="preserve">analysis </w:t>
      </w:r>
      <w:r w:rsidR="00556051">
        <w:t>for boys</w:t>
      </w:r>
    </w:p>
    <w:p w14:paraId="0CA0ED60" w14:textId="77777777" w:rsidR="00713598" w:rsidRDefault="00713598" w:rsidP="00556051">
      <w:pPr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8"/>
        <w:gridCol w:w="1952"/>
        <w:gridCol w:w="3007"/>
      </w:tblGrid>
      <w:tr w:rsidR="001778A2" w14:paraId="1B97ECA8" w14:textId="2278F3F9" w:rsidTr="001778A2">
        <w:trPr>
          <w:trHeight w:val="422"/>
        </w:trPr>
        <w:tc>
          <w:tcPr>
            <w:tcW w:w="4078" w:type="dxa"/>
            <w:tcBorders>
              <w:left w:val="nil"/>
              <w:bottom w:val="single" w:sz="4" w:space="0" w:color="auto"/>
              <w:right w:val="nil"/>
            </w:tcBorders>
          </w:tcPr>
          <w:p w14:paraId="3BAD9173" w14:textId="77777777" w:rsidR="001778A2" w:rsidRDefault="001778A2" w:rsidP="00077881">
            <w:pPr>
              <w:spacing w:line="480" w:lineRule="auto"/>
            </w:pPr>
            <w:r>
              <w:t>Outcome</w:t>
            </w:r>
          </w:p>
        </w:tc>
        <w:tc>
          <w:tcPr>
            <w:tcW w:w="1952" w:type="dxa"/>
            <w:tcBorders>
              <w:left w:val="nil"/>
              <w:bottom w:val="single" w:sz="4" w:space="0" w:color="auto"/>
              <w:right w:val="nil"/>
            </w:tcBorders>
          </w:tcPr>
          <w:p w14:paraId="0CB1C9D0" w14:textId="77777777" w:rsidR="001778A2" w:rsidRDefault="001778A2" w:rsidP="00077881">
            <w:pPr>
              <w:spacing w:line="480" w:lineRule="auto"/>
              <w:jc w:val="right"/>
            </w:pPr>
            <w:r>
              <w:t>Gamma estimate</w:t>
            </w:r>
          </w:p>
        </w:tc>
        <w:tc>
          <w:tcPr>
            <w:tcW w:w="3007" w:type="dxa"/>
            <w:tcBorders>
              <w:left w:val="nil"/>
              <w:bottom w:val="single" w:sz="4" w:space="0" w:color="auto"/>
              <w:right w:val="nil"/>
            </w:tcBorders>
          </w:tcPr>
          <w:p w14:paraId="157E5E38" w14:textId="7CF8EF78" w:rsidR="001778A2" w:rsidRPr="006023F8" w:rsidRDefault="001778A2" w:rsidP="00077881">
            <w:pPr>
              <w:spacing w:line="480" w:lineRule="auto"/>
              <w:jc w:val="right"/>
              <w:rPr>
                <w:i/>
              </w:rPr>
            </w:pPr>
            <w:r>
              <w:rPr>
                <w:i/>
              </w:rPr>
              <w:t>p</w:t>
            </w:r>
            <w:r w:rsidRPr="006023F8">
              <w:rPr>
                <w:iCs/>
              </w:rPr>
              <w:t>-value</w:t>
            </w:r>
          </w:p>
        </w:tc>
      </w:tr>
      <w:tr w:rsidR="001778A2" w14:paraId="71D2871C" w14:textId="2BF1452A" w:rsidTr="001778A2">
        <w:trPr>
          <w:trHeight w:val="551"/>
        </w:trPr>
        <w:tc>
          <w:tcPr>
            <w:tcW w:w="4078" w:type="dxa"/>
            <w:tcBorders>
              <w:left w:val="nil"/>
              <w:bottom w:val="nil"/>
              <w:right w:val="nil"/>
            </w:tcBorders>
          </w:tcPr>
          <w:p w14:paraId="2E5EB66F" w14:textId="77777777" w:rsidR="001778A2" w:rsidRDefault="001778A2" w:rsidP="00077881">
            <w:pPr>
              <w:spacing w:line="480" w:lineRule="auto"/>
            </w:pPr>
            <w:r>
              <w:t>Physical Household</w:t>
            </w:r>
          </w:p>
        </w:tc>
        <w:tc>
          <w:tcPr>
            <w:tcW w:w="1952" w:type="dxa"/>
            <w:tcBorders>
              <w:left w:val="nil"/>
              <w:bottom w:val="nil"/>
              <w:right w:val="nil"/>
            </w:tcBorders>
          </w:tcPr>
          <w:p w14:paraId="02898C28" w14:textId="3C62CBE1" w:rsidR="001778A2" w:rsidRDefault="001778A2" w:rsidP="00077881">
            <w:pPr>
              <w:spacing w:line="480" w:lineRule="auto"/>
              <w:jc w:val="right"/>
            </w:pPr>
            <w:r>
              <w:t xml:space="preserve">1.6     </w:t>
            </w:r>
          </w:p>
        </w:tc>
        <w:tc>
          <w:tcPr>
            <w:tcW w:w="3007" w:type="dxa"/>
            <w:tcBorders>
              <w:left w:val="nil"/>
              <w:bottom w:val="nil"/>
              <w:right w:val="nil"/>
            </w:tcBorders>
          </w:tcPr>
          <w:p w14:paraId="6184AA0A" w14:textId="2849C007" w:rsidR="001778A2" w:rsidRDefault="00AB6A8B" w:rsidP="00077881">
            <w:pPr>
              <w:spacing w:line="480" w:lineRule="auto"/>
              <w:jc w:val="right"/>
            </w:pPr>
            <w:r>
              <w:t>0.039</w:t>
            </w:r>
          </w:p>
        </w:tc>
      </w:tr>
      <w:tr w:rsidR="001778A2" w14:paraId="05EA1728" w14:textId="397C3493" w:rsidTr="001778A2">
        <w:trPr>
          <w:trHeight w:val="551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14:paraId="3496404D" w14:textId="77777777" w:rsidR="001778A2" w:rsidRDefault="001778A2" w:rsidP="00077881">
            <w:pPr>
              <w:spacing w:line="480" w:lineRule="auto"/>
            </w:pPr>
            <w:r>
              <w:t>Physical Authority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032D8F96" w14:textId="3F8A1605" w:rsidR="001778A2" w:rsidRDefault="001778A2" w:rsidP="00077881">
            <w:pPr>
              <w:spacing w:line="480" w:lineRule="auto"/>
              <w:jc w:val="right"/>
            </w:pPr>
            <w:r>
              <w:t xml:space="preserve">1.2     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42FA0540" w14:textId="6D5F377D" w:rsidR="001778A2" w:rsidRDefault="00AB6A8B" w:rsidP="00077881">
            <w:pPr>
              <w:spacing w:line="480" w:lineRule="auto"/>
              <w:jc w:val="right"/>
            </w:pPr>
            <w:r>
              <w:t>0.045</w:t>
            </w:r>
          </w:p>
        </w:tc>
      </w:tr>
      <w:tr w:rsidR="001778A2" w14:paraId="7D4EB231" w14:textId="0CA840E5" w:rsidTr="001778A2">
        <w:trPr>
          <w:trHeight w:val="551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14:paraId="00870CB7" w14:textId="77777777" w:rsidR="001778A2" w:rsidRDefault="001778A2" w:rsidP="00077881">
            <w:pPr>
              <w:spacing w:line="480" w:lineRule="auto"/>
            </w:pPr>
            <w:r>
              <w:t xml:space="preserve">Emotional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57FF6EE8" w14:textId="71234998" w:rsidR="001778A2" w:rsidRDefault="001778A2" w:rsidP="00077881">
            <w:pPr>
              <w:spacing w:line="480" w:lineRule="auto"/>
              <w:jc w:val="right"/>
            </w:pPr>
            <w:r>
              <w:t xml:space="preserve">1.8     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5C7DCDAE" w14:textId="2464303D" w:rsidR="001778A2" w:rsidRDefault="00AB6A8B" w:rsidP="00077881">
            <w:pPr>
              <w:spacing w:line="480" w:lineRule="auto"/>
              <w:jc w:val="right"/>
            </w:pPr>
            <w:r>
              <w:t>0.044</w:t>
            </w:r>
          </w:p>
        </w:tc>
      </w:tr>
      <w:tr w:rsidR="001778A2" w14:paraId="47A28DF8" w14:textId="61487ACE" w:rsidTr="001778A2">
        <w:trPr>
          <w:trHeight w:val="551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14:paraId="4F170680" w14:textId="77777777" w:rsidR="001778A2" w:rsidRDefault="001778A2" w:rsidP="00077881">
            <w:pPr>
              <w:spacing w:line="480" w:lineRule="auto"/>
            </w:pPr>
            <w:r>
              <w:t xml:space="preserve">Sexual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41612A5A" w14:textId="0D9386CA" w:rsidR="001778A2" w:rsidRDefault="001778A2" w:rsidP="00077881">
            <w:pPr>
              <w:spacing w:line="480" w:lineRule="auto"/>
              <w:jc w:val="right"/>
            </w:pPr>
            <w:r>
              <w:t xml:space="preserve">1.7     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61E7D9CB" w14:textId="28E7AEDC" w:rsidR="001778A2" w:rsidRDefault="0040423B" w:rsidP="00077881">
            <w:pPr>
              <w:spacing w:line="480" w:lineRule="auto"/>
              <w:jc w:val="right"/>
            </w:pPr>
            <w:r>
              <w:t>0.042</w:t>
            </w:r>
          </w:p>
        </w:tc>
      </w:tr>
      <w:tr w:rsidR="001778A2" w14:paraId="176811B0" w14:textId="169B2A06" w:rsidTr="001778A2">
        <w:trPr>
          <w:trHeight w:val="533"/>
        </w:trPr>
        <w:tc>
          <w:tcPr>
            <w:tcW w:w="4078" w:type="dxa"/>
            <w:tcBorders>
              <w:top w:val="nil"/>
              <w:left w:val="nil"/>
              <w:right w:val="nil"/>
            </w:tcBorders>
          </w:tcPr>
          <w:p w14:paraId="422D43AD" w14:textId="77777777" w:rsidR="001778A2" w:rsidRDefault="001778A2" w:rsidP="00077881">
            <w:pPr>
              <w:spacing w:line="480" w:lineRule="auto"/>
            </w:pPr>
            <w:r>
              <w:t>Any form of violence</w:t>
            </w:r>
          </w:p>
        </w:tc>
        <w:tc>
          <w:tcPr>
            <w:tcW w:w="1952" w:type="dxa"/>
            <w:tcBorders>
              <w:top w:val="nil"/>
              <w:left w:val="nil"/>
              <w:right w:val="nil"/>
            </w:tcBorders>
          </w:tcPr>
          <w:p w14:paraId="5D8A22DB" w14:textId="53A86A37" w:rsidR="001778A2" w:rsidRDefault="001778A2" w:rsidP="00077881">
            <w:pPr>
              <w:spacing w:line="480" w:lineRule="auto"/>
              <w:jc w:val="right"/>
            </w:pPr>
            <w:r>
              <w:t xml:space="preserve">1.4     </w:t>
            </w:r>
          </w:p>
        </w:tc>
        <w:tc>
          <w:tcPr>
            <w:tcW w:w="3007" w:type="dxa"/>
            <w:tcBorders>
              <w:top w:val="nil"/>
              <w:left w:val="nil"/>
              <w:right w:val="nil"/>
            </w:tcBorders>
          </w:tcPr>
          <w:p w14:paraId="18D06020" w14:textId="57C5C613" w:rsidR="001778A2" w:rsidRDefault="00AB6A8B" w:rsidP="00077881">
            <w:pPr>
              <w:spacing w:line="480" w:lineRule="auto"/>
              <w:jc w:val="right"/>
            </w:pPr>
            <w:r>
              <w:t>0.030</w:t>
            </w:r>
          </w:p>
        </w:tc>
      </w:tr>
    </w:tbl>
    <w:p w14:paraId="1283B674" w14:textId="77777777" w:rsidR="00CE687A" w:rsidRDefault="00CE687A" w:rsidP="00CE687A">
      <w:pPr>
        <w:spacing w:line="480" w:lineRule="auto"/>
      </w:pPr>
    </w:p>
    <w:p w14:paraId="42569232" w14:textId="6ADFB63C" w:rsidR="00354F3E" w:rsidRDefault="00354F3E" w:rsidP="00354F3E">
      <w:pPr>
        <w:spacing w:line="480" w:lineRule="auto"/>
      </w:pPr>
      <w:r>
        <w:t xml:space="preserve">Gamma </w:t>
      </w:r>
      <w:r w:rsidR="00C97183">
        <w:t>estimates</w:t>
      </w:r>
      <w:r>
        <w:t xml:space="preserve"> were calculated using the </w:t>
      </w:r>
      <w:proofErr w:type="spellStart"/>
      <w:r>
        <w:rPr>
          <w:rFonts w:ascii="Courier New" w:hAnsi="Courier New" w:cs="Courier New"/>
        </w:rPr>
        <w:t>rbounds</w:t>
      </w:r>
      <w:proofErr w:type="spellEnd"/>
      <w:r>
        <w:rPr>
          <w:rFonts w:ascii="Courier New" w:hAnsi="Courier New" w:cs="Courier New"/>
        </w:rPr>
        <w:t xml:space="preserve"> </w:t>
      </w:r>
      <w:r>
        <w:t>package</w:t>
      </w:r>
      <w:r w:rsidR="006A77BF">
        <w:t xml:space="preserve"> </w:t>
      </w:r>
      <w:r w:rsidR="00A82758">
        <w:fldChar w:fldCharType="begin" w:fldLock="1"/>
      </w:r>
      <w:r w:rsidR="005F7B99">
        <w:instrText>ADDIN CSL_CITATION {"citationItems":[{"id":"ITEM-1","itemData":{"author":[{"dropping-particle":"","family":"Keele","given":"Luke","non-dropping-particle":"","parse-names":false,"suffix":""}],"id":"ITEM-1","issued":{"date-parts":[["2010"]]},"title":"An overview of rbounds: an R package for Rosenbaum bounds sensitivity analysis with matched data","type":"article"},"uris":["http://www.mendeley.com/documents/?uuid=bc110a6d-363a-3178-a828-e07d0b792fa3"]}],"mendeley":{"formattedCitation":"(Keele, 2010)"},"properties":{"noteIndex":0},"schema":"https://github.com/citation-style-language/schema/raw/master/csl-citation.json"}</w:instrText>
      </w:r>
      <w:r w:rsidR="00A82758">
        <w:fldChar w:fldCharType="separate"/>
      </w:r>
      <w:r w:rsidR="005F7B99" w:rsidRPr="005F7B99">
        <w:rPr>
          <w:noProof/>
        </w:rPr>
        <w:t>(Keele, 2010)</w:t>
      </w:r>
      <w:r w:rsidR="00A82758">
        <w:fldChar w:fldCharType="end"/>
      </w:r>
      <w:r w:rsidR="006A77BF">
        <w:t>.</w:t>
      </w:r>
      <w:r w:rsidR="00A82758">
        <w:t xml:space="preserve"> </w:t>
      </w:r>
      <w:r w:rsidRPr="006F0DB1">
        <w:t>For most readers, the most interesting value will be the gamma</w:t>
      </w:r>
      <w:r>
        <w:t xml:space="preserve"> itself—</w:t>
      </w:r>
      <w:r w:rsidR="00872DC8">
        <w:t>the</w:t>
      </w:r>
      <w:r>
        <w:t xml:space="preserve"> larger values of the gamma parameter correspond to a result that is more robust to unobserved imbalances in covariates. </w:t>
      </w:r>
    </w:p>
    <w:p w14:paraId="17EA7D82" w14:textId="19DDA172" w:rsidR="00103461" w:rsidRDefault="00103461" w:rsidP="00354F3E">
      <w:pPr>
        <w:spacing w:line="480" w:lineRule="auto"/>
      </w:pPr>
    </w:p>
    <w:p w14:paraId="7104437C" w14:textId="565AB74E" w:rsidR="00B76F33" w:rsidRPr="003F2B27" w:rsidRDefault="00B76F33" w:rsidP="00B15E96">
      <w:pPr>
        <w:spacing w:line="480" w:lineRule="auto"/>
        <w:ind w:left="720" w:hanging="720"/>
      </w:pPr>
      <w:bookmarkStart w:id="0" w:name="_GoBack"/>
      <w:bookmarkEnd w:id="0"/>
    </w:p>
    <w:sectPr w:rsidR="00B76F33" w:rsidRPr="003F2B27" w:rsidSect="00E11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33"/>
    <w:rsid w:val="000001C7"/>
    <w:rsid w:val="00002B53"/>
    <w:rsid w:val="00006AA5"/>
    <w:rsid w:val="0002027A"/>
    <w:rsid w:val="000457CA"/>
    <w:rsid w:val="00064E51"/>
    <w:rsid w:val="00072CC8"/>
    <w:rsid w:val="0007497F"/>
    <w:rsid w:val="00083460"/>
    <w:rsid w:val="00093D8D"/>
    <w:rsid w:val="0009747C"/>
    <w:rsid w:val="000A5260"/>
    <w:rsid w:val="000A7828"/>
    <w:rsid w:val="000C1901"/>
    <w:rsid w:val="000F43CC"/>
    <w:rsid w:val="00103461"/>
    <w:rsid w:val="001072B8"/>
    <w:rsid w:val="00117342"/>
    <w:rsid w:val="001219A3"/>
    <w:rsid w:val="001270E6"/>
    <w:rsid w:val="00142943"/>
    <w:rsid w:val="001451CC"/>
    <w:rsid w:val="001502FF"/>
    <w:rsid w:val="00154C37"/>
    <w:rsid w:val="00171EFD"/>
    <w:rsid w:val="00172AE0"/>
    <w:rsid w:val="0017386C"/>
    <w:rsid w:val="001778A2"/>
    <w:rsid w:val="0019044F"/>
    <w:rsid w:val="001A124D"/>
    <w:rsid w:val="001A3F8A"/>
    <w:rsid w:val="001B34F0"/>
    <w:rsid w:val="001B3A85"/>
    <w:rsid w:val="001B449B"/>
    <w:rsid w:val="001C0583"/>
    <w:rsid w:val="001C5554"/>
    <w:rsid w:val="001D09F6"/>
    <w:rsid w:val="001D478B"/>
    <w:rsid w:val="001F0300"/>
    <w:rsid w:val="001F084E"/>
    <w:rsid w:val="001F413C"/>
    <w:rsid w:val="00216F41"/>
    <w:rsid w:val="002339C7"/>
    <w:rsid w:val="00233C0F"/>
    <w:rsid w:val="0023422A"/>
    <w:rsid w:val="00234424"/>
    <w:rsid w:val="00235408"/>
    <w:rsid w:val="002357D6"/>
    <w:rsid w:val="0027279D"/>
    <w:rsid w:val="00273FF9"/>
    <w:rsid w:val="00284F62"/>
    <w:rsid w:val="002975B1"/>
    <w:rsid w:val="002A12F4"/>
    <w:rsid w:val="002A2764"/>
    <w:rsid w:val="002C7516"/>
    <w:rsid w:val="002D27B9"/>
    <w:rsid w:val="002F315E"/>
    <w:rsid w:val="00305A91"/>
    <w:rsid w:val="00306636"/>
    <w:rsid w:val="00315B4B"/>
    <w:rsid w:val="00323EBC"/>
    <w:rsid w:val="00330678"/>
    <w:rsid w:val="00345C67"/>
    <w:rsid w:val="003507EC"/>
    <w:rsid w:val="00354F3E"/>
    <w:rsid w:val="003579B4"/>
    <w:rsid w:val="00370518"/>
    <w:rsid w:val="0038696A"/>
    <w:rsid w:val="00392CFB"/>
    <w:rsid w:val="003A1285"/>
    <w:rsid w:val="003A374C"/>
    <w:rsid w:val="003B0A2F"/>
    <w:rsid w:val="003B448A"/>
    <w:rsid w:val="003B5291"/>
    <w:rsid w:val="003C6FEB"/>
    <w:rsid w:val="003D5966"/>
    <w:rsid w:val="003D6595"/>
    <w:rsid w:val="003F2B27"/>
    <w:rsid w:val="003F395F"/>
    <w:rsid w:val="003F7D09"/>
    <w:rsid w:val="004004E5"/>
    <w:rsid w:val="0040423B"/>
    <w:rsid w:val="004059F9"/>
    <w:rsid w:val="00406EAE"/>
    <w:rsid w:val="00425D34"/>
    <w:rsid w:val="0043542D"/>
    <w:rsid w:val="00441B65"/>
    <w:rsid w:val="004479A5"/>
    <w:rsid w:val="00447A74"/>
    <w:rsid w:val="0047740D"/>
    <w:rsid w:val="00486310"/>
    <w:rsid w:val="00487ABA"/>
    <w:rsid w:val="00487D72"/>
    <w:rsid w:val="004B28F8"/>
    <w:rsid w:val="004C3A3B"/>
    <w:rsid w:val="004D13F7"/>
    <w:rsid w:val="004E2875"/>
    <w:rsid w:val="005066A6"/>
    <w:rsid w:val="005232A4"/>
    <w:rsid w:val="00523E6D"/>
    <w:rsid w:val="0053420A"/>
    <w:rsid w:val="005443EE"/>
    <w:rsid w:val="00550700"/>
    <w:rsid w:val="00556051"/>
    <w:rsid w:val="00556F3A"/>
    <w:rsid w:val="0056534E"/>
    <w:rsid w:val="00571675"/>
    <w:rsid w:val="0057445B"/>
    <w:rsid w:val="005755F2"/>
    <w:rsid w:val="0058540F"/>
    <w:rsid w:val="005C7543"/>
    <w:rsid w:val="005E138B"/>
    <w:rsid w:val="005E4787"/>
    <w:rsid w:val="005E4913"/>
    <w:rsid w:val="005E794B"/>
    <w:rsid w:val="005F7B99"/>
    <w:rsid w:val="006023F8"/>
    <w:rsid w:val="00621C6D"/>
    <w:rsid w:val="0062350A"/>
    <w:rsid w:val="00631AFB"/>
    <w:rsid w:val="00631BDD"/>
    <w:rsid w:val="00641818"/>
    <w:rsid w:val="00646B7E"/>
    <w:rsid w:val="00651D4A"/>
    <w:rsid w:val="00652B69"/>
    <w:rsid w:val="00652D44"/>
    <w:rsid w:val="00687568"/>
    <w:rsid w:val="00692C89"/>
    <w:rsid w:val="00693D2C"/>
    <w:rsid w:val="006A7763"/>
    <w:rsid w:val="006A77BF"/>
    <w:rsid w:val="006B0311"/>
    <w:rsid w:val="006B0790"/>
    <w:rsid w:val="006E48DE"/>
    <w:rsid w:val="006E66D4"/>
    <w:rsid w:val="006F0DB1"/>
    <w:rsid w:val="006F46BF"/>
    <w:rsid w:val="00702B6B"/>
    <w:rsid w:val="00703768"/>
    <w:rsid w:val="00713598"/>
    <w:rsid w:val="0072597D"/>
    <w:rsid w:val="00726BE6"/>
    <w:rsid w:val="007306C8"/>
    <w:rsid w:val="007428A7"/>
    <w:rsid w:val="00757F12"/>
    <w:rsid w:val="00763B23"/>
    <w:rsid w:val="00766E70"/>
    <w:rsid w:val="007741FB"/>
    <w:rsid w:val="007772F7"/>
    <w:rsid w:val="00780F9C"/>
    <w:rsid w:val="00783BFE"/>
    <w:rsid w:val="00796784"/>
    <w:rsid w:val="00796A38"/>
    <w:rsid w:val="007A7B99"/>
    <w:rsid w:val="007D5E05"/>
    <w:rsid w:val="007F073E"/>
    <w:rsid w:val="007F0C57"/>
    <w:rsid w:val="007F320E"/>
    <w:rsid w:val="007F6E3F"/>
    <w:rsid w:val="00800FF7"/>
    <w:rsid w:val="00827CBB"/>
    <w:rsid w:val="00835C7F"/>
    <w:rsid w:val="00866E63"/>
    <w:rsid w:val="00872DC8"/>
    <w:rsid w:val="008805B5"/>
    <w:rsid w:val="00884DB1"/>
    <w:rsid w:val="0089199A"/>
    <w:rsid w:val="008A3FF1"/>
    <w:rsid w:val="008A4C7E"/>
    <w:rsid w:val="008C129C"/>
    <w:rsid w:val="008C63C9"/>
    <w:rsid w:val="008D1575"/>
    <w:rsid w:val="008D1C56"/>
    <w:rsid w:val="008D2ED2"/>
    <w:rsid w:val="008D5470"/>
    <w:rsid w:val="00901324"/>
    <w:rsid w:val="00904219"/>
    <w:rsid w:val="00915C96"/>
    <w:rsid w:val="00917B86"/>
    <w:rsid w:val="009229F7"/>
    <w:rsid w:val="00933608"/>
    <w:rsid w:val="00935BD4"/>
    <w:rsid w:val="009374A6"/>
    <w:rsid w:val="00951409"/>
    <w:rsid w:val="00986177"/>
    <w:rsid w:val="00996A0C"/>
    <w:rsid w:val="009C5CF7"/>
    <w:rsid w:val="009C5E21"/>
    <w:rsid w:val="009D43C2"/>
    <w:rsid w:val="009D49E4"/>
    <w:rsid w:val="009F251A"/>
    <w:rsid w:val="00A03C6E"/>
    <w:rsid w:val="00A370DD"/>
    <w:rsid w:val="00A46CB3"/>
    <w:rsid w:val="00A47C17"/>
    <w:rsid w:val="00A61189"/>
    <w:rsid w:val="00A616A1"/>
    <w:rsid w:val="00A6601F"/>
    <w:rsid w:val="00A7329D"/>
    <w:rsid w:val="00A77169"/>
    <w:rsid w:val="00A82758"/>
    <w:rsid w:val="00AA788B"/>
    <w:rsid w:val="00AB6A8B"/>
    <w:rsid w:val="00AD3813"/>
    <w:rsid w:val="00AE7FF4"/>
    <w:rsid w:val="00AF0C9A"/>
    <w:rsid w:val="00B122C8"/>
    <w:rsid w:val="00B15E96"/>
    <w:rsid w:val="00B22D39"/>
    <w:rsid w:val="00B42836"/>
    <w:rsid w:val="00B47E9D"/>
    <w:rsid w:val="00B5062B"/>
    <w:rsid w:val="00B50E47"/>
    <w:rsid w:val="00B704D6"/>
    <w:rsid w:val="00B76F33"/>
    <w:rsid w:val="00B84FA3"/>
    <w:rsid w:val="00B9151A"/>
    <w:rsid w:val="00BA3C09"/>
    <w:rsid w:val="00BF0091"/>
    <w:rsid w:val="00BF35FF"/>
    <w:rsid w:val="00C03448"/>
    <w:rsid w:val="00C20756"/>
    <w:rsid w:val="00C35D4A"/>
    <w:rsid w:val="00C4491B"/>
    <w:rsid w:val="00C454FE"/>
    <w:rsid w:val="00C502A4"/>
    <w:rsid w:val="00C50903"/>
    <w:rsid w:val="00C5300F"/>
    <w:rsid w:val="00C63D44"/>
    <w:rsid w:val="00C76875"/>
    <w:rsid w:val="00C87104"/>
    <w:rsid w:val="00C97183"/>
    <w:rsid w:val="00CA2CA5"/>
    <w:rsid w:val="00CC35CF"/>
    <w:rsid w:val="00CC4243"/>
    <w:rsid w:val="00CC659D"/>
    <w:rsid w:val="00CC6EBB"/>
    <w:rsid w:val="00CE687A"/>
    <w:rsid w:val="00CF3C50"/>
    <w:rsid w:val="00D065EF"/>
    <w:rsid w:val="00D20A40"/>
    <w:rsid w:val="00D23E0D"/>
    <w:rsid w:val="00D27B37"/>
    <w:rsid w:val="00D449B6"/>
    <w:rsid w:val="00D51BD2"/>
    <w:rsid w:val="00D67F48"/>
    <w:rsid w:val="00D74825"/>
    <w:rsid w:val="00D839DF"/>
    <w:rsid w:val="00D84045"/>
    <w:rsid w:val="00D938F7"/>
    <w:rsid w:val="00D94E9E"/>
    <w:rsid w:val="00DA403C"/>
    <w:rsid w:val="00DB1A67"/>
    <w:rsid w:val="00DC7F39"/>
    <w:rsid w:val="00DE3D31"/>
    <w:rsid w:val="00DF5BCD"/>
    <w:rsid w:val="00E026D3"/>
    <w:rsid w:val="00E1079A"/>
    <w:rsid w:val="00E11949"/>
    <w:rsid w:val="00E22CC0"/>
    <w:rsid w:val="00E27EAF"/>
    <w:rsid w:val="00E44EA6"/>
    <w:rsid w:val="00E51EB1"/>
    <w:rsid w:val="00E63370"/>
    <w:rsid w:val="00E705B9"/>
    <w:rsid w:val="00E713D9"/>
    <w:rsid w:val="00E763AA"/>
    <w:rsid w:val="00E84F06"/>
    <w:rsid w:val="00E97CA2"/>
    <w:rsid w:val="00EA0217"/>
    <w:rsid w:val="00EB63A1"/>
    <w:rsid w:val="00EC4F97"/>
    <w:rsid w:val="00EC5147"/>
    <w:rsid w:val="00EC6AF5"/>
    <w:rsid w:val="00ED322C"/>
    <w:rsid w:val="00ED68E4"/>
    <w:rsid w:val="00ED7CB5"/>
    <w:rsid w:val="00ED7E76"/>
    <w:rsid w:val="00EE178B"/>
    <w:rsid w:val="00EE7AF5"/>
    <w:rsid w:val="00EF6339"/>
    <w:rsid w:val="00EF7812"/>
    <w:rsid w:val="00F021D5"/>
    <w:rsid w:val="00F13BDF"/>
    <w:rsid w:val="00F149AB"/>
    <w:rsid w:val="00F15666"/>
    <w:rsid w:val="00F3259A"/>
    <w:rsid w:val="00F3345B"/>
    <w:rsid w:val="00F3725C"/>
    <w:rsid w:val="00F44548"/>
    <w:rsid w:val="00F456A2"/>
    <w:rsid w:val="00F523F6"/>
    <w:rsid w:val="00F53FE7"/>
    <w:rsid w:val="00F576FF"/>
    <w:rsid w:val="00F7529A"/>
    <w:rsid w:val="00F94FB9"/>
    <w:rsid w:val="00FC522C"/>
    <w:rsid w:val="00FD213C"/>
    <w:rsid w:val="00FE2617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F8D12"/>
  <w15:chartTrackingRefBased/>
  <w15:docId w15:val="{3BE296B1-1861-8944-A4F3-97CF16FD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76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1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AFB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A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A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AFB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A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F65CEE1B-B0D0-0B4E-AE07-6E0EC1C9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171</cp:revision>
  <dcterms:created xsi:type="dcterms:W3CDTF">2019-08-12T12:08:00Z</dcterms:created>
  <dcterms:modified xsi:type="dcterms:W3CDTF">2019-10-16T14:01:00Z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http://www.zotero.org/styles/bmj</vt:lpwstr>
  </property>
  <property fmtid="{D5CDD505-2E9C-101B-9397-08002B2CF9AE}" pid="5" name="Mendeley Recent Style Name 1_1">
    <vt:lpwstr>BMJ</vt:lpwstr>
  </property>
  <property fmtid="{D5CDD505-2E9C-101B-9397-08002B2CF9AE}" pid="6" name="Mendeley Recent Style Id 2_1">
    <vt:lpwstr>http://www.zotero.org/styles/child-abuse-and-neglect</vt:lpwstr>
  </property>
  <property fmtid="{D5CDD505-2E9C-101B-9397-08002B2CF9AE}" pid="7" name="Mendeley Recent Style Name 2_1">
    <vt:lpwstr>Child Abuse &amp; Neglect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http://www.zotero.org/styles/springer-basic-author-date</vt:lpwstr>
  </property>
  <property fmtid="{D5CDD505-2E9C-101B-9397-08002B2CF9AE}" pid="17" name="Mendeley Recent Style Name 7_1">
    <vt:lpwstr>Springer - Basic (author-date)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http://www.zotero.org/styles/vancouver-superscript</vt:lpwstr>
  </property>
  <property fmtid="{D5CDD505-2E9C-101B-9397-08002B2CF9AE}" pid="21" name="Mendeley Recent Style Name 9_1">
    <vt:lpwstr>Vancouver (superscript)</vt:lpwstr>
  </property>
  <property fmtid="{D5CDD505-2E9C-101B-9397-08002B2CF9AE}" pid="22" name="Mendeley Citation Style_1">
    <vt:lpwstr>http://www.zotero.org/styles/child-abuse-and-neglect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57b119fe-7409-3f3a-bb63-5f3311e1964b</vt:lpwstr>
  </property>
</Properties>
</file>