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3D15D" w14:textId="77777777" w:rsidR="006F42D6" w:rsidRDefault="006F42D6" w:rsidP="00623A15">
      <w:bookmarkStart w:id="0" w:name="_GoBack"/>
      <w:bookmarkEnd w:id="0"/>
    </w:p>
    <w:p w14:paraId="7483C41C" w14:textId="77777777" w:rsidR="00623A15" w:rsidRDefault="00623A15" w:rsidP="00623A15"/>
    <w:p w14:paraId="7E075297" w14:textId="77777777" w:rsidR="00623A15" w:rsidRDefault="00623A15" w:rsidP="00623A15"/>
    <w:p w14:paraId="79F864C3" w14:textId="77777777" w:rsidR="00623A15" w:rsidRDefault="00623A15" w:rsidP="00623A15">
      <w:pPr>
        <w:spacing w:line="360" w:lineRule="auto"/>
        <w:rPr>
          <w:rFonts w:ascii="Times New Roman" w:hAnsi="Times New Roman" w:cs="Times New Roman"/>
          <w:b/>
        </w:rPr>
      </w:pPr>
    </w:p>
    <w:p w14:paraId="493E7B0F" w14:textId="77777777" w:rsidR="00623A15" w:rsidRPr="007F7FB9" w:rsidRDefault="00623A15" w:rsidP="00623A15">
      <w:pPr>
        <w:spacing w:line="360" w:lineRule="auto"/>
        <w:rPr>
          <w:rFonts w:ascii="Times New Roman" w:hAnsi="Times New Roman" w:cs="Times New Roman"/>
          <w:lang w:val="en-US"/>
        </w:rPr>
      </w:pPr>
      <w:r w:rsidRPr="007F7FB9">
        <w:rPr>
          <w:rFonts w:ascii="Times New Roman" w:hAnsi="Times New Roman" w:cs="Times New Roman"/>
          <w:b/>
          <w:lang w:val="en-US"/>
        </w:rPr>
        <w:t xml:space="preserve">Supplementary Table: </w:t>
      </w:r>
      <w:r w:rsidRPr="007F7FB9">
        <w:rPr>
          <w:rFonts w:ascii="Times New Roman" w:hAnsi="Times New Roman" w:cs="Times New Roman"/>
          <w:bCs/>
          <w:lang w:val="en-US"/>
        </w:rPr>
        <w:t>Most Recent employment and ambulatory statuses documented in the medical record for individual with muscular dystrophy,</w:t>
      </w:r>
      <w:r w:rsidRPr="007F7FB9">
        <w:rPr>
          <w:rFonts w:ascii="Times New Roman" w:hAnsi="Times New Roman" w:cs="Times New Roman"/>
          <w:lang w:val="en-US"/>
        </w:rPr>
        <w:t xml:space="preserve"> MD </w:t>
      </w:r>
      <w:proofErr w:type="spellStart"/>
      <w:r w:rsidRPr="007F7FB9">
        <w:rPr>
          <w:rFonts w:ascii="Times New Roman" w:hAnsi="Times New Roman" w:cs="Times New Roman"/>
          <w:lang w:val="en-US"/>
        </w:rPr>
        <w:t>STAR</w:t>
      </w:r>
      <w:r w:rsidRPr="007F7FB9">
        <w:rPr>
          <w:rFonts w:ascii="Times New Roman" w:hAnsi="Times New Roman" w:cs="Times New Roman"/>
          <w:i/>
          <w:lang w:val="en-US"/>
        </w:rPr>
        <w:t>net</w:t>
      </w:r>
      <w:proofErr w:type="spellEnd"/>
      <w:r w:rsidRPr="007F7FB9">
        <w:rPr>
          <w:rFonts w:ascii="Times New Roman" w:hAnsi="Times New Roman" w:cs="Times New Roman"/>
          <w:lang w:val="en-US"/>
        </w:rPr>
        <w:t xml:space="preserve"> 2007–2011</w:t>
      </w:r>
    </w:p>
    <w:p w14:paraId="7D03CFC7" w14:textId="77777777" w:rsidR="00623A15" w:rsidRPr="007F7FB9" w:rsidRDefault="00623A15" w:rsidP="00623A15">
      <w:pPr>
        <w:spacing w:line="360" w:lineRule="auto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940"/>
        <w:gridCol w:w="1529"/>
        <w:gridCol w:w="1515"/>
        <w:gridCol w:w="1599"/>
        <w:gridCol w:w="1430"/>
        <w:gridCol w:w="13"/>
      </w:tblGrid>
      <w:tr w:rsidR="00623A15" w:rsidRPr="007F7FB9" w14:paraId="0D073F67" w14:textId="77777777" w:rsidTr="00976810">
        <w:trPr>
          <w:gridAfter w:val="1"/>
          <w:wAfter w:w="8" w:type="pct"/>
          <w:jc w:val="center"/>
        </w:trPr>
        <w:tc>
          <w:tcPr>
            <w:tcW w:w="1629" w:type="pct"/>
            <w:vMerge w:val="restart"/>
            <w:shd w:val="clear" w:color="auto" w:fill="auto"/>
            <w:vAlign w:val="center"/>
          </w:tcPr>
          <w:p w14:paraId="164703A0" w14:textId="77777777" w:rsidR="00623A15" w:rsidRPr="007F7FB9" w:rsidRDefault="00623A15" w:rsidP="0097681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14:paraId="3D62CE31" w14:textId="77777777" w:rsidR="00623A15" w:rsidRPr="007F7FB9" w:rsidRDefault="00623A15" w:rsidP="0097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7FB9">
              <w:rPr>
                <w:rFonts w:ascii="Times New Roman" w:hAnsi="Times New Roman" w:cs="Times New Roman"/>
              </w:rPr>
              <w:t>CMD</w:t>
            </w:r>
          </w:p>
          <w:p w14:paraId="128D0911" w14:textId="77777777" w:rsidR="00623A15" w:rsidRPr="007F7FB9" w:rsidRDefault="00623A15" w:rsidP="0097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7FB9">
              <w:rPr>
                <w:rFonts w:ascii="Times New Roman" w:hAnsi="Times New Roman" w:cs="Times New Roman"/>
              </w:rPr>
              <w:t xml:space="preserve">(n=79) 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47A18DCB" w14:textId="77777777" w:rsidR="00623A15" w:rsidRPr="007F7FB9" w:rsidRDefault="00623A15" w:rsidP="0097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7FB9">
              <w:rPr>
                <w:rFonts w:ascii="Times New Roman" w:hAnsi="Times New Roman" w:cs="Times New Roman"/>
              </w:rPr>
              <w:t>DD</w:t>
            </w:r>
          </w:p>
          <w:p w14:paraId="1BC97C91" w14:textId="77777777" w:rsidR="00623A15" w:rsidRPr="007F7FB9" w:rsidRDefault="00623A15" w:rsidP="0097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7FB9">
              <w:rPr>
                <w:rFonts w:ascii="Times New Roman" w:hAnsi="Times New Roman" w:cs="Times New Roman"/>
              </w:rPr>
              <w:t>(n=17)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1BBC75A9" w14:textId="77777777" w:rsidR="00623A15" w:rsidRPr="007F7FB9" w:rsidRDefault="00623A15" w:rsidP="0097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7FB9">
              <w:rPr>
                <w:rFonts w:ascii="Times New Roman" w:hAnsi="Times New Roman" w:cs="Times New Roman"/>
              </w:rPr>
              <w:t>EDMD</w:t>
            </w:r>
          </w:p>
          <w:p w14:paraId="27FA839A" w14:textId="77777777" w:rsidR="00623A15" w:rsidRPr="007F7FB9" w:rsidRDefault="00623A15" w:rsidP="0097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7FB9">
              <w:rPr>
                <w:rFonts w:ascii="Times New Roman" w:hAnsi="Times New Roman" w:cs="Times New Roman"/>
              </w:rPr>
              <w:t>(n=22)</w:t>
            </w:r>
          </w:p>
        </w:tc>
        <w:tc>
          <w:tcPr>
            <w:tcW w:w="792" w:type="pct"/>
            <w:shd w:val="clear" w:color="auto" w:fill="auto"/>
          </w:tcPr>
          <w:p w14:paraId="50976F0E" w14:textId="77777777" w:rsidR="00623A15" w:rsidRPr="007F7FB9" w:rsidRDefault="00623A15" w:rsidP="0097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7FB9">
              <w:rPr>
                <w:rFonts w:ascii="Times New Roman" w:hAnsi="Times New Roman" w:cs="Times New Roman"/>
              </w:rPr>
              <w:t>OPMD</w:t>
            </w:r>
          </w:p>
          <w:p w14:paraId="5C8C4A32" w14:textId="77777777" w:rsidR="00623A15" w:rsidRPr="007F7FB9" w:rsidRDefault="00623A15" w:rsidP="0097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7FB9">
              <w:rPr>
                <w:rFonts w:ascii="Times New Roman" w:hAnsi="Times New Roman" w:cs="Times New Roman"/>
              </w:rPr>
              <w:t>(n=117)</w:t>
            </w:r>
          </w:p>
        </w:tc>
      </w:tr>
      <w:tr w:rsidR="00623A15" w:rsidRPr="007F7FB9" w14:paraId="5D038D76" w14:textId="77777777" w:rsidTr="00976810">
        <w:trPr>
          <w:gridAfter w:val="1"/>
          <w:wAfter w:w="8" w:type="pct"/>
          <w:jc w:val="center"/>
        </w:trPr>
        <w:tc>
          <w:tcPr>
            <w:tcW w:w="1629" w:type="pct"/>
            <w:vMerge/>
            <w:shd w:val="clear" w:color="auto" w:fill="auto"/>
            <w:vAlign w:val="center"/>
          </w:tcPr>
          <w:p w14:paraId="6A1800B9" w14:textId="77777777" w:rsidR="00623A15" w:rsidRPr="007F7FB9" w:rsidRDefault="00623A15" w:rsidP="0097681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14:paraId="35E09CCA" w14:textId="77777777" w:rsidR="00623A15" w:rsidRPr="007F7FB9" w:rsidRDefault="00623A15" w:rsidP="0097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7FB9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04EBB439" w14:textId="77777777" w:rsidR="00623A15" w:rsidRPr="007F7FB9" w:rsidRDefault="00623A15" w:rsidP="0097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7FB9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616DA315" w14:textId="77777777" w:rsidR="00623A15" w:rsidRPr="007F7FB9" w:rsidRDefault="00623A15" w:rsidP="0097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7FB9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792" w:type="pct"/>
            <w:shd w:val="clear" w:color="auto" w:fill="auto"/>
          </w:tcPr>
          <w:p w14:paraId="46163532" w14:textId="77777777" w:rsidR="00623A15" w:rsidRPr="007F7FB9" w:rsidRDefault="00623A15" w:rsidP="0097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7FB9">
              <w:rPr>
                <w:rFonts w:ascii="Times New Roman" w:hAnsi="Times New Roman" w:cs="Times New Roman"/>
              </w:rPr>
              <w:t>n (%)</w:t>
            </w:r>
          </w:p>
        </w:tc>
      </w:tr>
      <w:tr w:rsidR="00623A15" w:rsidRPr="007F7FB9" w14:paraId="6FD381C2" w14:textId="77777777" w:rsidTr="00976810">
        <w:trPr>
          <w:gridAfter w:val="1"/>
          <w:wAfter w:w="8" w:type="pct"/>
          <w:jc w:val="center"/>
        </w:trPr>
        <w:tc>
          <w:tcPr>
            <w:tcW w:w="1629" w:type="pct"/>
            <w:shd w:val="clear" w:color="auto" w:fill="auto"/>
          </w:tcPr>
          <w:p w14:paraId="6C56E0F3" w14:textId="77777777" w:rsidR="00623A15" w:rsidRPr="007F7FB9" w:rsidRDefault="00623A15" w:rsidP="0097681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F7FB9">
              <w:rPr>
                <w:rFonts w:ascii="Times New Roman" w:hAnsi="Times New Roman" w:cs="Times New Roman"/>
                <w:b/>
              </w:rPr>
              <w:t>Ambulation Status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5C00B87F" w14:textId="77777777" w:rsidR="00623A15" w:rsidRPr="007F7FB9" w:rsidRDefault="00623A15" w:rsidP="0097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22B2C178" w14:textId="77777777" w:rsidR="00623A15" w:rsidRPr="007F7FB9" w:rsidRDefault="00623A15" w:rsidP="0097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14:paraId="3EB4F08F" w14:textId="77777777" w:rsidR="00623A15" w:rsidRPr="007F7FB9" w:rsidRDefault="00623A15" w:rsidP="0097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14:paraId="3E7D813B" w14:textId="77777777" w:rsidR="00623A15" w:rsidRPr="007F7FB9" w:rsidRDefault="00623A15" w:rsidP="0097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A15" w:rsidRPr="007F7FB9" w14:paraId="698A4AA7" w14:textId="77777777" w:rsidTr="00976810">
        <w:trPr>
          <w:gridAfter w:val="1"/>
          <w:wAfter w:w="8" w:type="pct"/>
          <w:jc w:val="center"/>
        </w:trPr>
        <w:tc>
          <w:tcPr>
            <w:tcW w:w="1629" w:type="pct"/>
            <w:shd w:val="clear" w:color="auto" w:fill="auto"/>
          </w:tcPr>
          <w:p w14:paraId="2025DAB4" w14:textId="77777777" w:rsidR="00623A15" w:rsidRPr="007F7FB9" w:rsidRDefault="00623A15" w:rsidP="0097681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F7FB9">
              <w:rPr>
                <w:rFonts w:ascii="Times New Roman" w:hAnsi="Times New Roman" w:cs="Times New Roman"/>
              </w:rPr>
              <w:t xml:space="preserve">  Ambulatory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6743DC2B" w14:textId="77777777" w:rsidR="00623A15" w:rsidRPr="007F7FB9" w:rsidRDefault="00623A15" w:rsidP="0097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7FB9">
              <w:rPr>
                <w:rFonts w:ascii="Times New Roman" w:hAnsi="Times New Roman" w:cs="Times New Roman"/>
              </w:rPr>
              <w:t>43 (54.4)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316240FA" w14:textId="77777777" w:rsidR="00623A15" w:rsidRPr="007F7FB9" w:rsidRDefault="00623A15" w:rsidP="0097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7FB9">
              <w:rPr>
                <w:rFonts w:ascii="Times New Roman" w:hAnsi="Times New Roman" w:cs="Times New Roman"/>
              </w:rPr>
              <w:t>14 (82.4)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21638B1E" w14:textId="77777777" w:rsidR="00623A15" w:rsidRPr="007F7FB9" w:rsidRDefault="00623A15" w:rsidP="0097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7FB9">
              <w:rPr>
                <w:rFonts w:ascii="Times New Roman" w:hAnsi="Times New Roman" w:cs="Times New Roman"/>
              </w:rPr>
              <w:t>15 (68.2)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02DCBEA4" w14:textId="77777777" w:rsidR="00623A15" w:rsidRPr="007F7FB9" w:rsidRDefault="00623A15" w:rsidP="0097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7FB9">
              <w:rPr>
                <w:rFonts w:ascii="Times New Roman" w:hAnsi="Times New Roman" w:cs="Times New Roman"/>
              </w:rPr>
              <w:t>94 (80.3)</w:t>
            </w:r>
          </w:p>
        </w:tc>
      </w:tr>
      <w:tr w:rsidR="00623A15" w:rsidRPr="007F7FB9" w14:paraId="19802FF4" w14:textId="77777777" w:rsidTr="00976810">
        <w:trPr>
          <w:gridAfter w:val="1"/>
          <w:wAfter w:w="8" w:type="pct"/>
          <w:jc w:val="center"/>
        </w:trPr>
        <w:tc>
          <w:tcPr>
            <w:tcW w:w="1629" w:type="pct"/>
            <w:shd w:val="clear" w:color="auto" w:fill="auto"/>
          </w:tcPr>
          <w:p w14:paraId="795EE7E5" w14:textId="77777777" w:rsidR="00623A15" w:rsidRPr="007F7FB9" w:rsidRDefault="00623A15" w:rsidP="0097681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F7FB9">
              <w:rPr>
                <w:rFonts w:ascii="Times New Roman" w:hAnsi="Times New Roman" w:cs="Times New Roman"/>
              </w:rPr>
              <w:t xml:space="preserve">  Non-Ambulatory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48F33D5E" w14:textId="77777777" w:rsidR="00623A15" w:rsidRPr="007F7FB9" w:rsidRDefault="00623A15" w:rsidP="0097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7FB9">
              <w:rPr>
                <w:rFonts w:ascii="Times New Roman" w:hAnsi="Times New Roman" w:cs="Times New Roman"/>
              </w:rPr>
              <w:t>34 (43.0)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36861EAF" w14:textId="77777777" w:rsidR="00623A15" w:rsidRPr="007F7FB9" w:rsidRDefault="00623A15" w:rsidP="0097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7FB9">
              <w:rPr>
                <w:rFonts w:ascii="Times New Roman" w:hAnsi="Times New Roman" w:cs="Times New Roman"/>
              </w:rPr>
              <w:t>3 (17.7)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253E9C1" w14:textId="77777777" w:rsidR="00623A15" w:rsidRPr="007F7FB9" w:rsidRDefault="00623A15" w:rsidP="0097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7FB9">
              <w:rPr>
                <w:rFonts w:ascii="Times New Roman" w:hAnsi="Times New Roman" w:cs="Times New Roman"/>
              </w:rPr>
              <w:t>6 (27.3)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783B6435" w14:textId="77777777" w:rsidR="00623A15" w:rsidRPr="007F7FB9" w:rsidRDefault="00623A15" w:rsidP="0097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7FB9">
              <w:rPr>
                <w:rFonts w:ascii="Times New Roman" w:hAnsi="Times New Roman" w:cs="Times New Roman"/>
              </w:rPr>
              <w:t>14 (12.0)</w:t>
            </w:r>
          </w:p>
        </w:tc>
      </w:tr>
      <w:tr w:rsidR="00623A15" w:rsidRPr="007F7FB9" w14:paraId="374E7458" w14:textId="77777777" w:rsidTr="00976810">
        <w:trPr>
          <w:gridAfter w:val="1"/>
          <w:wAfter w:w="8" w:type="pct"/>
          <w:jc w:val="center"/>
        </w:trPr>
        <w:tc>
          <w:tcPr>
            <w:tcW w:w="1629" w:type="pct"/>
            <w:shd w:val="clear" w:color="auto" w:fill="auto"/>
          </w:tcPr>
          <w:p w14:paraId="65BC704A" w14:textId="77777777" w:rsidR="00623A15" w:rsidRPr="007F7FB9" w:rsidRDefault="00623A15" w:rsidP="0097681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F7FB9">
              <w:rPr>
                <w:rFonts w:ascii="Times New Roman" w:hAnsi="Times New Roman" w:cs="Times New Roman"/>
              </w:rPr>
              <w:t xml:space="preserve">  Other/Not Documented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092CC01F" w14:textId="77777777" w:rsidR="00623A15" w:rsidRPr="007F7FB9" w:rsidRDefault="00623A15" w:rsidP="0097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7FB9">
              <w:rPr>
                <w:rFonts w:ascii="Times New Roman" w:hAnsi="Times New Roman" w:cs="Times New Roman"/>
              </w:rPr>
              <w:t>2 (2.5)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14D314B2" w14:textId="77777777" w:rsidR="00623A15" w:rsidRPr="007F7FB9" w:rsidRDefault="00623A15" w:rsidP="0097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7FB9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00CDA352" w14:textId="77777777" w:rsidR="00623A15" w:rsidRPr="007F7FB9" w:rsidRDefault="00623A15" w:rsidP="0097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7FB9">
              <w:rPr>
                <w:rFonts w:ascii="Times New Roman" w:hAnsi="Times New Roman" w:cs="Times New Roman"/>
              </w:rPr>
              <w:t>1 (4.6)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6BFF2C2C" w14:textId="77777777" w:rsidR="00623A15" w:rsidRPr="007F7FB9" w:rsidRDefault="00623A15" w:rsidP="0097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7FB9">
              <w:rPr>
                <w:rFonts w:ascii="Times New Roman" w:hAnsi="Times New Roman" w:cs="Times New Roman"/>
              </w:rPr>
              <w:t>9 (7.7)</w:t>
            </w:r>
          </w:p>
        </w:tc>
      </w:tr>
      <w:tr w:rsidR="00623A15" w:rsidRPr="007F7FB9" w14:paraId="5FE7BEF4" w14:textId="77777777" w:rsidTr="00976810">
        <w:trPr>
          <w:gridAfter w:val="1"/>
          <w:wAfter w:w="8" w:type="pct"/>
          <w:jc w:val="center"/>
        </w:trPr>
        <w:tc>
          <w:tcPr>
            <w:tcW w:w="1629" w:type="pct"/>
            <w:shd w:val="clear" w:color="auto" w:fill="auto"/>
          </w:tcPr>
          <w:p w14:paraId="57D2299C" w14:textId="77777777" w:rsidR="00623A15" w:rsidRPr="007F7FB9" w:rsidRDefault="00623A15" w:rsidP="00976810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14:paraId="3493371D" w14:textId="77777777" w:rsidR="00623A15" w:rsidRPr="007F7FB9" w:rsidRDefault="00623A15" w:rsidP="0097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0EB62D87" w14:textId="77777777" w:rsidR="00623A15" w:rsidRPr="007F7FB9" w:rsidRDefault="00623A15" w:rsidP="0097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14:paraId="7DFD4D49" w14:textId="77777777" w:rsidR="00623A15" w:rsidRPr="007F7FB9" w:rsidRDefault="00623A15" w:rsidP="0097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14:paraId="798AE107" w14:textId="77777777" w:rsidR="00623A15" w:rsidRPr="007F7FB9" w:rsidRDefault="00623A15" w:rsidP="0097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A15" w:rsidRPr="007F7FB9" w14:paraId="5C9C8274" w14:textId="77777777" w:rsidTr="00976810">
        <w:trPr>
          <w:gridAfter w:val="1"/>
          <w:wAfter w:w="8" w:type="pct"/>
          <w:jc w:val="center"/>
        </w:trPr>
        <w:tc>
          <w:tcPr>
            <w:tcW w:w="1629" w:type="pct"/>
            <w:shd w:val="clear" w:color="auto" w:fill="auto"/>
            <w:vAlign w:val="center"/>
          </w:tcPr>
          <w:p w14:paraId="589588C1" w14:textId="77777777" w:rsidR="00623A15" w:rsidRPr="007F7FB9" w:rsidRDefault="00623A15" w:rsidP="0097681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F7FB9">
              <w:rPr>
                <w:rFonts w:ascii="Times New Roman" w:hAnsi="Times New Roman" w:cs="Times New Roman"/>
                <w:b/>
              </w:rPr>
              <w:t>Employment Status**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7BAC4673" w14:textId="77777777" w:rsidR="00623A15" w:rsidRPr="007F7FB9" w:rsidRDefault="00623A15" w:rsidP="0097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7FB9">
              <w:rPr>
                <w:rFonts w:ascii="Times New Roman" w:hAnsi="Times New Roman" w:cs="Times New Roman"/>
              </w:rPr>
              <w:t>n=27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1B17B107" w14:textId="77777777" w:rsidR="00623A15" w:rsidRPr="007F7FB9" w:rsidRDefault="00623A15" w:rsidP="0097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7FB9">
              <w:rPr>
                <w:rFonts w:ascii="Times New Roman" w:hAnsi="Times New Roman" w:cs="Times New Roman"/>
              </w:rPr>
              <w:t>n=15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76EF07C5" w14:textId="77777777" w:rsidR="00623A15" w:rsidRPr="007F7FB9" w:rsidRDefault="00623A15" w:rsidP="0097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7FB9">
              <w:rPr>
                <w:rFonts w:ascii="Times New Roman" w:hAnsi="Times New Roman" w:cs="Times New Roman"/>
              </w:rPr>
              <w:t>n=15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4B0A138A" w14:textId="77777777" w:rsidR="00623A15" w:rsidRPr="007F7FB9" w:rsidRDefault="00623A15" w:rsidP="0097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7FB9">
              <w:rPr>
                <w:rFonts w:ascii="Times New Roman" w:hAnsi="Times New Roman" w:cs="Times New Roman"/>
              </w:rPr>
              <w:t>n=39</w:t>
            </w:r>
          </w:p>
        </w:tc>
      </w:tr>
      <w:tr w:rsidR="00623A15" w:rsidRPr="007F7FB9" w14:paraId="6900A6EC" w14:textId="77777777" w:rsidTr="00976810">
        <w:trPr>
          <w:gridAfter w:val="1"/>
          <w:wAfter w:w="8" w:type="pct"/>
          <w:jc w:val="center"/>
        </w:trPr>
        <w:tc>
          <w:tcPr>
            <w:tcW w:w="1629" w:type="pct"/>
            <w:shd w:val="clear" w:color="auto" w:fill="auto"/>
            <w:vAlign w:val="bottom"/>
          </w:tcPr>
          <w:p w14:paraId="7B457680" w14:textId="77777777" w:rsidR="00623A15" w:rsidRPr="007F7FB9" w:rsidRDefault="00623A15" w:rsidP="00976810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  <w:r w:rsidRPr="007F7FB9">
              <w:rPr>
                <w:rFonts w:ascii="Times New Roman" w:hAnsi="Times New Roman" w:cs="Times New Roman"/>
              </w:rPr>
              <w:t xml:space="preserve">  Working for Pay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32E00EF4" w14:textId="77777777" w:rsidR="00623A15" w:rsidRPr="007F7FB9" w:rsidRDefault="00623A15" w:rsidP="0097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7FB9">
              <w:rPr>
                <w:rFonts w:ascii="Times New Roman" w:hAnsi="Times New Roman" w:cs="Times New Roman"/>
              </w:rPr>
              <w:t>11 (40.7)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58AA6342" w14:textId="77777777" w:rsidR="00623A15" w:rsidRPr="007F7FB9" w:rsidRDefault="00623A15" w:rsidP="0097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7FB9">
              <w:rPr>
                <w:rFonts w:ascii="Times New Roman" w:hAnsi="Times New Roman" w:cs="Times New Roman"/>
              </w:rPr>
              <w:t>5 (33.3)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1BAEB2CC" w14:textId="77777777" w:rsidR="00623A15" w:rsidRPr="007F7FB9" w:rsidRDefault="00623A15" w:rsidP="0097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7FB9">
              <w:rPr>
                <w:rFonts w:ascii="Times New Roman" w:hAnsi="Times New Roman" w:cs="Times New Roman"/>
              </w:rPr>
              <w:t>5 (33.3)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180DEB18" w14:textId="77777777" w:rsidR="00623A15" w:rsidRPr="007F7FB9" w:rsidRDefault="00623A15" w:rsidP="0097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7FB9">
              <w:rPr>
                <w:rFonts w:ascii="Times New Roman" w:hAnsi="Times New Roman" w:cs="Times New Roman"/>
              </w:rPr>
              <w:t>12 (30.8)</w:t>
            </w:r>
          </w:p>
        </w:tc>
      </w:tr>
      <w:tr w:rsidR="00623A15" w:rsidRPr="007F7FB9" w14:paraId="479E0137" w14:textId="77777777" w:rsidTr="00976810">
        <w:trPr>
          <w:gridAfter w:val="1"/>
          <w:wAfter w:w="8" w:type="pct"/>
          <w:jc w:val="center"/>
        </w:trPr>
        <w:tc>
          <w:tcPr>
            <w:tcW w:w="1629" w:type="pct"/>
            <w:shd w:val="clear" w:color="auto" w:fill="auto"/>
            <w:vAlign w:val="bottom"/>
          </w:tcPr>
          <w:p w14:paraId="59109635" w14:textId="77777777" w:rsidR="00623A15" w:rsidRPr="007F7FB9" w:rsidRDefault="00623A15" w:rsidP="00976810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  <w:r w:rsidRPr="007F7FB9">
              <w:rPr>
                <w:rFonts w:ascii="Times New Roman" w:hAnsi="Times New Roman" w:cs="Times New Roman"/>
              </w:rPr>
              <w:t xml:space="preserve">  Disabled /Unable to Work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6C5F4D5D" w14:textId="77777777" w:rsidR="00623A15" w:rsidRPr="007F7FB9" w:rsidRDefault="00623A15" w:rsidP="0097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7FB9">
              <w:rPr>
                <w:rFonts w:ascii="Times New Roman" w:hAnsi="Times New Roman" w:cs="Times New Roman"/>
              </w:rPr>
              <w:t>3 (11.1)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1F27C805" w14:textId="77777777" w:rsidR="00623A15" w:rsidRPr="007F7FB9" w:rsidRDefault="00623A15" w:rsidP="0097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7FB9">
              <w:rPr>
                <w:rFonts w:ascii="Times New Roman" w:hAnsi="Times New Roman" w:cs="Times New Roman"/>
              </w:rPr>
              <w:t>2 (13.3)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4313C8F" w14:textId="77777777" w:rsidR="00623A15" w:rsidRPr="007F7FB9" w:rsidRDefault="00623A15" w:rsidP="0097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7FB9">
              <w:rPr>
                <w:rFonts w:ascii="Times New Roman" w:hAnsi="Times New Roman" w:cs="Times New Roman"/>
              </w:rPr>
              <w:t>2 (13.3)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7FED247E" w14:textId="77777777" w:rsidR="00623A15" w:rsidRPr="007F7FB9" w:rsidRDefault="00623A15" w:rsidP="0097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7FB9">
              <w:rPr>
                <w:rFonts w:ascii="Times New Roman" w:hAnsi="Times New Roman" w:cs="Times New Roman"/>
              </w:rPr>
              <w:t>8 (20.5)</w:t>
            </w:r>
          </w:p>
        </w:tc>
      </w:tr>
      <w:tr w:rsidR="00623A15" w:rsidRPr="007F7FB9" w14:paraId="6B91C779" w14:textId="77777777" w:rsidTr="00976810">
        <w:trPr>
          <w:gridAfter w:val="1"/>
          <w:wAfter w:w="8" w:type="pct"/>
          <w:jc w:val="center"/>
        </w:trPr>
        <w:tc>
          <w:tcPr>
            <w:tcW w:w="1629" w:type="pct"/>
            <w:shd w:val="clear" w:color="auto" w:fill="auto"/>
            <w:vAlign w:val="bottom"/>
          </w:tcPr>
          <w:p w14:paraId="13A1762C" w14:textId="77777777" w:rsidR="00623A15" w:rsidRPr="007F7FB9" w:rsidRDefault="00623A15" w:rsidP="00976810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  <w:r w:rsidRPr="007F7FB9">
              <w:rPr>
                <w:rFonts w:ascii="Times New Roman" w:hAnsi="Times New Roman" w:cs="Times New Roman"/>
              </w:rPr>
              <w:t xml:space="preserve">  Unemployed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343F2BA2" w14:textId="77777777" w:rsidR="00623A15" w:rsidRPr="007F7FB9" w:rsidRDefault="00623A15" w:rsidP="0097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7FB9">
              <w:rPr>
                <w:rFonts w:ascii="Times New Roman" w:hAnsi="Times New Roman" w:cs="Times New Roman"/>
              </w:rPr>
              <w:t>5 (18.5)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7679C1C9" w14:textId="77777777" w:rsidR="00623A15" w:rsidRPr="007F7FB9" w:rsidRDefault="00623A15" w:rsidP="0097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7FB9">
              <w:rPr>
                <w:rFonts w:ascii="Times New Roman" w:hAnsi="Times New Roman" w:cs="Times New Roman"/>
              </w:rPr>
              <w:t>4 (26.7)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380C375A" w14:textId="77777777" w:rsidR="00623A15" w:rsidRPr="007F7FB9" w:rsidRDefault="00623A15" w:rsidP="0097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7FB9">
              <w:rPr>
                <w:rFonts w:ascii="Times New Roman" w:hAnsi="Times New Roman" w:cs="Times New Roman"/>
              </w:rPr>
              <w:t>1 (6.7)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47B450EF" w14:textId="77777777" w:rsidR="00623A15" w:rsidRPr="007F7FB9" w:rsidRDefault="00623A15" w:rsidP="0097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7FB9">
              <w:rPr>
                <w:rFonts w:ascii="Times New Roman" w:hAnsi="Times New Roman" w:cs="Times New Roman"/>
              </w:rPr>
              <w:t>5 (12.8)</w:t>
            </w:r>
          </w:p>
        </w:tc>
      </w:tr>
      <w:tr w:rsidR="00623A15" w:rsidRPr="007F7FB9" w14:paraId="448794A1" w14:textId="77777777" w:rsidTr="00976810">
        <w:trPr>
          <w:gridAfter w:val="1"/>
          <w:wAfter w:w="8" w:type="pct"/>
          <w:jc w:val="center"/>
        </w:trPr>
        <w:tc>
          <w:tcPr>
            <w:tcW w:w="1629" w:type="pct"/>
            <w:shd w:val="clear" w:color="auto" w:fill="auto"/>
            <w:vAlign w:val="bottom"/>
          </w:tcPr>
          <w:p w14:paraId="529E6750" w14:textId="77777777" w:rsidR="00623A15" w:rsidRPr="007F7FB9" w:rsidRDefault="00623A15" w:rsidP="00976810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</w:rPr>
            </w:pPr>
            <w:r w:rsidRPr="007F7FB9">
              <w:rPr>
                <w:rFonts w:ascii="Times New Roman" w:hAnsi="Times New Roman" w:cs="Times New Roman"/>
              </w:rPr>
              <w:t xml:space="preserve">  Other/Not Documented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21EE59BB" w14:textId="77777777" w:rsidR="00623A15" w:rsidRPr="007F7FB9" w:rsidRDefault="00623A15" w:rsidP="0097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7FB9">
              <w:rPr>
                <w:rFonts w:ascii="Times New Roman" w:hAnsi="Times New Roman" w:cs="Times New Roman"/>
              </w:rPr>
              <w:t>8 (29.6)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4FF52377" w14:textId="77777777" w:rsidR="00623A15" w:rsidRPr="007F7FB9" w:rsidRDefault="00623A15" w:rsidP="0097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7FB9">
              <w:rPr>
                <w:rFonts w:ascii="Times New Roman" w:hAnsi="Times New Roman" w:cs="Times New Roman"/>
              </w:rPr>
              <w:t>4 (26.7)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0A5E5F7B" w14:textId="77777777" w:rsidR="00623A15" w:rsidRPr="007F7FB9" w:rsidRDefault="00623A15" w:rsidP="0097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7FB9">
              <w:rPr>
                <w:rFonts w:ascii="Times New Roman" w:hAnsi="Times New Roman" w:cs="Times New Roman"/>
              </w:rPr>
              <w:t>7 (46.7)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61819D97" w14:textId="77777777" w:rsidR="00623A15" w:rsidRPr="007F7FB9" w:rsidRDefault="00623A15" w:rsidP="009768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7FB9">
              <w:rPr>
                <w:rFonts w:ascii="Times New Roman" w:hAnsi="Times New Roman" w:cs="Times New Roman"/>
              </w:rPr>
              <w:t>14 (35.9)</w:t>
            </w:r>
          </w:p>
        </w:tc>
      </w:tr>
      <w:tr w:rsidR="00623A15" w:rsidRPr="007F7FB9" w14:paraId="72319269" w14:textId="77777777" w:rsidTr="00976810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05DB81C" w14:textId="77777777" w:rsidR="00623A15" w:rsidRPr="007F7FB9" w:rsidRDefault="00623A15" w:rsidP="0097681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7FB9">
              <w:rPr>
                <w:rFonts w:ascii="Times New Roman" w:hAnsi="Times New Roman" w:cs="Times New Roman"/>
              </w:rPr>
              <w:t xml:space="preserve">MD </w:t>
            </w:r>
            <w:proofErr w:type="spellStart"/>
            <w:r w:rsidRPr="007F7FB9">
              <w:rPr>
                <w:rFonts w:ascii="Times New Roman" w:hAnsi="Times New Roman" w:cs="Times New Roman"/>
              </w:rPr>
              <w:t>STAR</w:t>
            </w:r>
            <w:r w:rsidRPr="007F7FB9">
              <w:rPr>
                <w:rFonts w:ascii="Times New Roman" w:hAnsi="Times New Roman" w:cs="Times New Roman"/>
                <w:i/>
              </w:rPr>
              <w:t>net</w:t>
            </w:r>
            <w:proofErr w:type="spellEnd"/>
            <w:r w:rsidRPr="007F7FB9">
              <w:rPr>
                <w:rFonts w:ascii="Times New Roman" w:hAnsi="Times New Roman" w:cs="Times New Roman"/>
              </w:rPr>
              <w:t>=Muscular Dystrophy Surveillance, Tracking, and Research Network. CMD=congenital muscular dystrophy. DD=distal muscular dystrophy. EDMD=Emery-</w:t>
            </w:r>
            <w:proofErr w:type="spellStart"/>
            <w:r w:rsidRPr="007F7FB9">
              <w:rPr>
                <w:rFonts w:ascii="Times New Roman" w:hAnsi="Times New Roman" w:cs="Times New Roman"/>
              </w:rPr>
              <w:t>Dreifuss</w:t>
            </w:r>
            <w:proofErr w:type="spellEnd"/>
            <w:r w:rsidRPr="007F7FB9">
              <w:rPr>
                <w:rFonts w:ascii="Times New Roman" w:hAnsi="Times New Roman" w:cs="Times New Roman"/>
              </w:rPr>
              <w:t xml:space="preserve"> muscular dystrophy. OPMD=</w:t>
            </w:r>
            <w:proofErr w:type="spellStart"/>
            <w:r w:rsidRPr="007F7FB9">
              <w:rPr>
                <w:rFonts w:ascii="Times New Roman" w:hAnsi="Times New Roman" w:cs="Times New Roman"/>
              </w:rPr>
              <w:t>oculopharyngeal</w:t>
            </w:r>
            <w:proofErr w:type="spellEnd"/>
            <w:r w:rsidRPr="007F7FB9">
              <w:rPr>
                <w:rFonts w:ascii="Times New Roman" w:hAnsi="Times New Roman" w:cs="Times New Roman"/>
              </w:rPr>
              <w:t xml:space="preserve"> muscular dystrophy.</w:t>
            </w:r>
          </w:p>
          <w:p w14:paraId="466CD8EC" w14:textId="77777777" w:rsidR="00623A15" w:rsidRPr="007F7FB9" w:rsidRDefault="00623A15" w:rsidP="0097681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7FB9">
              <w:rPr>
                <w:rFonts w:ascii="Times New Roman" w:hAnsi="Times New Roman" w:cs="Times New Roman"/>
              </w:rPr>
              <w:t>*Ambulatory status for individuals of walking age (2+ years). Cases are ambulatory if they can walk with or without device support for any amount of time. Non-ambulatory cases include those who use a wheelchair full-time or who are bedridden.</w:t>
            </w:r>
          </w:p>
          <w:p w14:paraId="58CAABE7" w14:textId="77777777" w:rsidR="00623A15" w:rsidRPr="007F7FB9" w:rsidRDefault="00623A15" w:rsidP="0097681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7FB9">
              <w:rPr>
                <w:rFonts w:ascii="Times New Roman" w:hAnsi="Times New Roman" w:cs="Times New Roman"/>
              </w:rPr>
              <w:t>**Employment status for individuals of working age (18-64 years). Other or not documented employment includes people who were retired, homemakers or those with unknown employment.</w:t>
            </w:r>
          </w:p>
        </w:tc>
      </w:tr>
    </w:tbl>
    <w:p w14:paraId="72CAA9A6" w14:textId="77777777" w:rsidR="00623A15" w:rsidRPr="007F7FB9" w:rsidRDefault="00623A15" w:rsidP="00623A15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63DB2789" w14:textId="77777777" w:rsidR="00623A15" w:rsidRPr="007F7FB9" w:rsidRDefault="00623A15" w:rsidP="00623A15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698891B4" w14:textId="77777777" w:rsidR="00623A15" w:rsidRPr="007F7FB9" w:rsidRDefault="00623A15" w:rsidP="00623A15">
      <w:pPr>
        <w:suppressLineNumbers/>
        <w:spacing w:line="360" w:lineRule="auto"/>
        <w:contextualSpacing/>
        <w:rPr>
          <w:rFonts w:ascii="Times New Roman" w:hAnsi="Times New Roman" w:cs="Times New Roman"/>
          <w:lang w:val="en-US"/>
        </w:rPr>
      </w:pPr>
    </w:p>
    <w:p w14:paraId="374A858D" w14:textId="77777777" w:rsidR="00623A15" w:rsidRPr="007F7FB9" w:rsidRDefault="00623A15" w:rsidP="00623A15">
      <w:pPr>
        <w:suppressLineNumbers/>
        <w:spacing w:line="360" w:lineRule="auto"/>
        <w:contextualSpacing/>
        <w:rPr>
          <w:rFonts w:ascii="Times New Roman" w:hAnsi="Times New Roman" w:cs="Times New Roman"/>
          <w:lang w:val="en-US"/>
        </w:rPr>
      </w:pPr>
    </w:p>
    <w:p w14:paraId="40F23FEC" w14:textId="77777777" w:rsidR="00623A15" w:rsidRDefault="00623A15" w:rsidP="00623A15"/>
    <w:p w14:paraId="288B2870" w14:textId="77777777" w:rsidR="00623A15" w:rsidRDefault="00623A15" w:rsidP="00623A15"/>
    <w:p w14:paraId="7D9B1325" w14:textId="77777777" w:rsidR="00623A15" w:rsidRPr="00623A15" w:rsidRDefault="00623A15" w:rsidP="00623A15"/>
    <w:sectPr w:rsidR="00623A15" w:rsidRPr="00623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15"/>
    <w:rsid w:val="00053979"/>
    <w:rsid w:val="000A3E54"/>
    <w:rsid w:val="000A52F3"/>
    <w:rsid w:val="000B799B"/>
    <w:rsid w:val="00117710"/>
    <w:rsid w:val="0016589F"/>
    <w:rsid w:val="001C42DE"/>
    <w:rsid w:val="002F14C1"/>
    <w:rsid w:val="005503A2"/>
    <w:rsid w:val="00623A15"/>
    <w:rsid w:val="006C43D2"/>
    <w:rsid w:val="006D03E9"/>
    <w:rsid w:val="006F42D6"/>
    <w:rsid w:val="008D7744"/>
    <w:rsid w:val="009115B2"/>
    <w:rsid w:val="009809B8"/>
    <w:rsid w:val="009B001D"/>
    <w:rsid w:val="009E2131"/>
    <w:rsid w:val="009E542F"/>
    <w:rsid w:val="00A32CA8"/>
    <w:rsid w:val="00AA2A6A"/>
    <w:rsid w:val="00AF0E84"/>
    <w:rsid w:val="00AF3FFE"/>
    <w:rsid w:val="00B4117E"/>
    <w:rsid w:val="00B71A78"/>
    <w:rsid w:val="00BA3C5B"/>
    <w:rsid w:val="00C017FC"/>
    <w:rsid w:val="00C1278F"/>
    <w:rsid w:val="00C478CD"/>
    <w:rsid w:val="00CC0E73"/>
    <w:rsid w:val="00D3280B"/>
    <w:rsid w:val="00D75BA7"/>
    <w:rsid w:val="00DE1525"/>
    <w:rsid w:val="00F6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68E21"/>
  <w15:docId w15:val="{44F8B495-3100-40A4-AE15-62077930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FFE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3FFE"/>
    <w:rPr>
      <w:b/>
      <w:bCs/>
    </w:rPr>
  </w:style>
  <w:style w:type="character" w:styleId="Emphasis">
    <w:name w:val="Emphasis"/>
    <w:basedOn w:val="DefaultParagraphFont"/>
    <w:uiPriority w:val="20"/>
    <w:qFormat/>
    <w:rsid w:val="00AF3FFE"/>
    <w:rPr>
      <w:i/>
      <w:iCs/>
    </w:rPr>
  </w:style>
  <w:style w:type="paragraph" w:styleId="ListParagraph">
    <w:name w:val="List Paragraph"/>
    <w:basedOn w:val="Normal"/>
    <w:uiPriority w:val="34"/>
    <w:qFormat/>
    <w:rsid w:val="00AF3FFE"/>
    <w:pPr>
      <w:ind w:firstLineChars="200" w:firstLine="420"/>
    </w:pPr>
  </w:style>
  <w:style w:type="table" w:styleId="TableGrid">
    <w:name w:val="Table Grid"/>
    <w:basedOn w:val="TableNormal"/>
    <w:uiPriority w:val="59"/>
    <w:rsid w:val="00623A15"/>
    <w:pPr>
      <w:spacing w:after="0" w:line="240" w:lineRule="auto"/>
    </w:pPr>
    <w:rPr>
      <w:rFonts w:cstheme="majorBidi"/>
      <w:sz w:val="24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303444</dc:creator>
  <cp:lastModifiedBy>Wade, Diane (CDC/DDNID/NCBDDD/OD) (CTR)</cp:lastModifiedBy>
  <cp:revision>2</cp:revision>
  <dcterms:created xsi:type="dcterms:W3CDTF">2020-08-27T18:13:00Z</dcterms:created>
  <dcterms:modified xsi:type="dcterms:W3CDTF">2020-08-27T18:13:00Z</dcterms:modified>
</cp:coreProperties>
</file>