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621D" w14:textId="59431963" w:rsidR="00F46A77" w:rsidRPr="008E618C" w:rsidRDefault="00457F74" w:rsidP="00F3135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Table S-</w:t>
      </w:r>
      <w:r w:rsidR="00F3135A" w:rsidRPr="008E618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163D00C8" w14:textId="2C1115BF" w:rsidR="00F3135A" w:rsidRPr="008E618C" w:rsidRDefault="00F3135A" w:rsidP="00F3135A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618C">
        <w:rPr>
          <w:rFonts w:ascii="Times New Roman" w:eastAsia="Calibri" w:hAnsi="Times New Roman" w:cs="Times New Roman"/>
          <w:bCs/>
          <w:sz w:val="24"/>
          <w:szCs w:val="24"/>
        </w:rPr>
        <w:t>Description of longest-held occupation (1980 occupation codes)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955"/>
        <w:gridCol w:w="5670"/>
      </w:tblGrid>
      <w:tr w:rsidR="008204D7" w:rsidRPr="008E618C" w14:paraId="3AB65728" w14:textId="77777777" w:rsidTr="00047E5B">
        <w:trPr>
          <w:trHeight w:val="300"/>
        </w:trPr>
        <w:tc>
          <w:tcPr>
            <w:tcW w:w="3955" w:type="dxa"/>
            <w:noWrap/>
          </w:tcPr>
          <w:p w14:paraId="72E70A3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Major occupation </w:t>
            </w:r>
          </w:p>
        </w:tc>
        <w:tc>
          <w:tcPr>
            <w:tcW w:w="5670" w:type="dxa"/>
            <w:noWrap/>
          </w:tcPr>
          <w:p w14:paraId="247F178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Detailed occupation </w:t>
            </w:r>
          </w:p>
        </w:tc>
      </w:tr>
      <w:tr w:rsidR="008204D7" w:rsidRPr="008E618C" w14:paraId="4E5D2946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003A6D7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Managerial specialty operation (003-037)</w:t>
            </w:r>
          </w:p>
          <w:p w14:paraId="5C85BF6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[Managerial]</w:t>
            </w:r>
          </w:p>
        </w:tc>
        <w:tc>
          <w:tcPr>
            <w:tcW w:w="5670" w:type="dxa"/>
            <w:noWrap/>
          </w:tcPr>
          <w:p w14:paraId="120C981B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Executive, administrative, and managerial occupations</w:t>
            </w:r>
          </w:p>
          <w:p w14:paraId="083402D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Management related occupations </w:t>
            </w:r>
          </w:p>
        </w:tc>
      </w:tr>
      <w:tr w:rsidR="008204D7" w:rsidRPr="008E618C" w14:paraId="06D07ADD" w14:textId="77777777" w:rsidTr="00047E5B">
        <w:trPr>
          <w:trHeight w:val="4022"/>
        </w:trPr>
        <w:tc>
          <w:tcPr>
            <w:tcW w:w="3955" w:type="dxa"/>
            <w:noWrap/>
            <w:hideMark/>
          </w:tcPr>
          <w:p w14:paraId="303653A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Professional specialty operation and technical support (043-235)</w:t>
            </w:r>
          </w:p>
          <w:p w14:paraId="67054D5A" w14:textId="490A8056" w:rsidR="00194B41" w:rsidRPr="008E618C" w:rsidRDefault="00194B41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[Professional]</w:t>
            </w:r>
          </w:p>
        </w:tc>
        <w:tc>
          <w:tcPr>
            <w:tcW w:w="5670" w:type="dxa"/>
            <w:noWrap/>
          </w:tcPr>
          <w:p w14:paraId="5175574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Engineers, architects, and surveyors</w:t>
            </w:r>
          </w:p>
          <w:p w14:paraId="1DA11F2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Mathematical and computer scientists</w:t>
            </w:r>
          </w:p>
          <w:p w14:paraId="4933BF2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Natural scientists</w:t>
            </w:r>
          </w:p>
          <w:p w14:paraId="613A162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Health diagnosing occupations </w:t>
            </w:r>
          </w:p>
          <w:p w14:paraId="0C71038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Health assessment and treating occupations </w:t>
            </w:r>
          </w:p>
          <w:p w14:paraId="66A21E3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Therapists</w:t>
            </w:r>
          </w:p>
          <w:p w14:paraId="746D6C88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Teachers</w:t>
            </w:r>
          </w:p>
          <w:p w14:paraId="24E98DB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Librarians, archivists, and curators</w:t>
            </w:r>
          </w:p>
          <w:p w14:paraId="2EEED6D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Social scientists and urban planners</w:t>
            </w:r>
          </w:p>
          <w:p w14:paraId="1BB4A76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Social, recreation, and religious workers</w:t>
            </w:r>
          </w:p>
          <w:p w14:paraId="7C872E8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Lawyers and judges</w:t>
            </w:r>
          </w:p>
          <w:p w14:paraId="6911B508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Writers, artists, entertainers, and athletes</w:t>
            </w:r>
          </w:p>
          <w:p w14:paraId="675ADDA1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Health technologists and technicians</w:t>
            </w:r>
          </w:p>
          <w:p w14:paraId="23F54EA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Engineering and related technologists and technicians</w:t>
            </w:r>
          </w:p>
          <w:p w14:paraId="14D6CBA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Science technicians</w:t>
            </w:r>
          </w:p>
          <w:p w14:paraId="0F4FE35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Technicians, except health, engineering and science</w:t>
            </w:r>
          </w:p>
        </w:tc>
      </w:tr>
      <w:tr w:rsidR="008204D7" w:rsidRPr="008E618C" w14:paraId="7E948E41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07061B0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Sales (243-285)</w:t>
            </w:r>
          </w:p>
          <w:p w14:paraId="104670A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[Sales]</w:t>
            </w:r>
          </w:p>
        </w:tc>
        <w:tc>
          <w:tcPr>
            <w:tcW w:w="5670" w:type="dxa"/>
            <w:noWrap/>
          </w:tcPr>
          <w:p w14:paraId="795C32C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Supervisors and proprietors, sales occupations</w:t>
            </w:r>
          </w:p>
          <w:p w14:paraId="61149EA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Sales representatives</w:t>
            </w:r>
          </w:p>
          <w:p w14:paraId="6F1887C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Sales workers, retail and personal services</w:t>
            </w:r>
          </w:p>
          <w:p w14:paraId="1B1E905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Sales-related occupations </w:t>
            </w:r>
          </w:p>
        </w:tc>
      </w:tr>
      <w:tr w:rsidR="008204D7" w:rsidRPr="008E618C" w14:paraId="1AA963A5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24225158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Clerical, administrative support (303-389)</w:t>
            </w:r>
          </w:p>
          <w:p w14:paraId="53976F0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[Clerical]</w:t>
            </w:r>
          </w:p>
        </w:tc>
        <w:tc>
          <w:tcPr>
            <w:tcW w:w="5670" w:type="dxa"/>
            <w:noWrap/>
          </w:tcPr>
          <w:p w14:paraId="738AC251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Supervisors, administrative support occupations </w:t>
            </w:r>
          </w:p>
          <w:p w14:paraId="2D4DA3C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Computer equipment operators</w:t>
            </w:r>
          </w:p>
          <w:p w14:paraId="1690B0A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Secretaries, stenographers and typists</w:t>
            </w:r>
          </w:p>
          <w:p w14:paraId="47D4F83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Information clerks</w:t>
            </w:r>
          </w:p>
          <w:p w14:paraId="5042324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Records processing occupations, except financial</w:t>
            </w:r>
          </w:p>
          <w:p w14:paraId="168F129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Financial records processing occupations</w:t>
            </w:r>
          </w:p>
          <w:p w14:paraId="09C964C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Duplicating, mail, and other office machine operators</w:t>
            </w:r>
          </w:p>
          <w:p w14:paraId="0E2B0C8B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Communications equipment operators</w:t>
            </w:r>
          </w:p>
          <w:p w14:paraId="248CEE7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Mail and message distributing occupations</w:t>
            </w:r>
          </w:p>
          <w:p w14:paraId="4DA5070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Material recording, scheduling, and distributing clerks</w:t>
            </w:r>
          </w:p>
          <w:p w14:paraId="4F0B491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Adjusters and investigators</w:t>
            </w:r>
          </w:p>
          <w:p w14:paraId="7EFF13D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Miscellaneous administrative support occupations</w:t>
            </w:r>
          </w:p>
        </w:tc>
      </w:tr>
      <w:tr w:rsidR="008204D7" w:rsidRPr="008E618C" w14:paraId="09B0F7AA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6F60758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Service: private household, cleaning and building services (403-407)</w:t>
            </w:r>
          </w:p>
          <w:p w14:paraId="6288910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[Private household services]</w:t>
            </w:r>
          </w:p>
        </w:tc>
        <w:tc>
          <w:tcPr>
            <w:tcW w:w="5670" w:type="dxa"/>
            <w:noWrap/>
          </w:tcPr>
          <w:p w14:paraId="2C31B31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Private household occupations </w:t>
            </w:r>
          </w:p>
        </w:tc>
      </w:tr>
      <w:tr w:rsidR="008204D7" w:rsidRPr="008E618C" w14:paraId="1E0AD060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6519FAF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Service: protection (413-427)</w:t>
            </w:r>
          </w:p>
          <w:p w14:paraId="30BDB72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[Protective services]</w:t>
            </w:r>
          </w:p>
        </w:tc>
        <w:tc>
          <w:tcPr>
            <w:tcW w:w="5670" w:type="dxa"/>
            <w:noWrap/>
          </w:tcPr>
          <w:p w14:paraId="792798A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Supervisors, protective service occupations</w:t>
            </w:r>
          </w:p>
          <w:p w14:paraId="7F17F77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Firefighting and fire prevention occupations</w:t>
            </w:r>
          </w:p>
          <w:p w14:paraId="557D5E1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Police and detectives</w:t>
            </w:r>
          </w:p>
          <w:p w14:paraId="458F1AF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Guards</w:t>
            </w:r>
          </w:p>
        </w:tc>
      </w:tr>
      <w:tr w:rsidR="008204D7" w:rsidRPr="008E618C" w14:paraId="3A092E33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1FE8A76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Service: food preparation (433-444)</w:t>
            </w:r>
          </w:p>
          <w:p w14:paraId="3B6ADA8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[Food preparation services]</w:t>
            </w:r>
          </w:p>
        </w:tc>
        <w:tc>
          <w:tcPr>
            <w:tcW w:w="5670" w:type="dxa"/>
            <w:noWrap/>
          </w:tcPr>
          <w:p w14:paraId="0D4F660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Food preparation and service occupations</w:t>
            </w:r>
          </w:p>
        </w:tc>
      </w:tr>
      <w:tr w:rsidR="008204D7" w:rsidRPr="008E618C" w14:paraId="75370DB6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0D3E1B58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Health services (445-447)</w:t>
            </w:r>
          </w:p>
          <w:p w14:paraId="22ABB70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[Health services]</w:t>
            </w:r>
          </w:p>
        </w:tc>
        <w:tc>
          <w:tcPr>
            <w:tcW w:w="5670" w:type="dxa"/>
            <w:noWrap/>
          </w:tcPr>
          <w:p w14:paraId="3098E93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Health service occupations</w:t>
            </w:r>
          </w:p>
        </w:tc>
      </w:tr>
      <w:tr w:rsidR="008204D7" w:rsidRPr="008E618C" w14:paraId="0F1F8346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5C15E43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Personal services (448-469)</w:t>
            </w:r>
          </w:p>
          <w:p w14:paraId="4EE02D5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[Personal services]</w:t>
            </w:r>
          </w:p>
        </w:tc>
        <w:tc>
          <w:tcPr>
            <w:tcW w:w="5670" w:type="dxa"/>
            <w:noWrap/>
          </w:tcPr>
          <w:p w14:paraId="0938B1B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Cleaning and building service occupations, except household </w:t>
            </w:r>
          </w:p>
          <w:p w14:paraId="5F0648B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Personal service occupations</w:t>
            </w:r>
          </w:p>
        </w:tc>
      </w:tr>
      <w:tr w:rsidR="008204D7" w:rsidRPr="008E618C" w14:paraId="7AF1D418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46FBC728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lastRenderedPageBreak/>
              <w:t>Farming, forestry, fishing (473-499)</w:t>
            </w:r>
          </w:p>
          <w:p w14:paraId="4414223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[Farming, forestry, and fishing]</w:t>
            </w:r>
          </w:p>
        </w:tc>
        <w:tc>
          <w:tcPr>
            <w:tcW w:w="5670" w:type="dxa"/>
            <w:noWrap/>
          </w:tcPr>
          <w:p w14:paraId="5372A71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Farm operators and managers</w:t>
            </w:r>
          </w:p>
          <w:p w14:paraId="7082411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Farm occupations, except managerial </w:t>
            </w:r>
          </w:p>
          <w:p w14:paraId="5008716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Related agricultural occupations</w:t>
            </w:r>
          </w:p>
          <w:p w14:paraId="6EF3C9CB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Forestry and logging occupations</w:t>
            </w:r>
          </w:p>
          <w:p w14:paraId="19916C3B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Fishers, hunters, and trappers</w:t>
            </w:r>
          </w:p>
        </w:tc>
      </w:tr>
      <w:tr w:rsidR="008204D7" w:rsidRPr="008E618C" w14:paraId="4D9F8EEC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2A62938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Mechanics and repair (503-549)</w:t>
            </w:r>
          </w:p>
          <w:p w14:paraId="22C38BB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[Mechanics and repair]</w:t>
            </w:r>
          </w:p>
        </w:tc>
        <w:tc>
          <w:tcPr>
            <w:tcW w:w="5670" w:type="dxa"/>
            <w:noWrap/>
          </w:tcPr>
          <w:p w14:paraId="42D4099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Vehicle and mobile equipment mechanics and repairers</w:t>
            </w:r>
          </w:p>
          <w:p w14:paraId="5B8056A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Electrical and electronic equipment repairers</w:t>
            </w:r>
          </w:p>
          <w:p w14:paraId="6588D6A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Miscellaneous mechanics and repairers</w:t>
            </w:r>
          </w:p>
        </w:tc>
      </w:tr>
      <w:tr w:rsidR="008204D7" w:rsidRPr="008E618C" w14:paraId="652D5304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7D3ACDCB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Construction trade and extractors (553-617)</w:t>
            </w:r>
          </w:p>
          <w:p w14:paraId="53F5F1A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[Construction trade and extractors]</w:t>
            </w:r>
          </w:p>
        </w:tc>
        <w:tc>
          <w:tcPr>
            <w:tcW w:w="5670" w:type="dxa"/>
            <w:noWrap/>
          </w:tcPr>
          <w:p w14:paraId="1D45BA0B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Supervisors, construction occupations</w:t>
            </w:r>
          </w:p>
          <w:p w14:paraId="16FEE7F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Construction trades, except supervisors</w:t>
            </w:r>
          </w:p>
          <w:p w14:paraId="4C1538B5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Extractive occupations</w:t>
            </w:r>
          </w:p>
        </w:tc>
      </w:tr>
      <w:tr w:rsidR="008204D7" w:rsidRPr="008E618C" w14:paraId="571E2F59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16D6A37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production (633-699)</w:t>
            </w:r>
          </w:p>
          <w:p w14:paraId="4348B12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[Precision production]</w:t>
            </w:r>
          </w:p>
        </w:tc>
        <w:tc>
          <w:tcPr>
            <w:tcW w:w="5670" w:type="dxa"/>
            <w:noWrap/>
          </w:tcPr>
          <w:p w14:paraId="56C0876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Supervisors, production occupations</w:t>
            </w:r>
          </w:p>
          <w:p w14:paraId="33180FC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metal working occupations</w:t>
            </w:r>
          </w:p>
          <w:p w14:paraId="3D2315F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woodworking occupations</w:t>
            </w:r>
          </w:p>
          <w:p w14:paraId="060DC30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textile, apparel, and furnishings machine workers</w:t>
            </w:r>
          </w:p>
          <w:p w14:paraId="58FF9C6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workers, assorted materials</w:t>
            </w:r>
          </w:p>
          <w:p w14:paraId="6120632D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food production occupations</w:t>
            </w:r>
          </w:p>
          <w:p w14:paraId="328998E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Precision inspectors, testers, and related workers</w:t>
            </w:r>
          </w:p>
          <w:p w14:paraId="63BCA54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Plant and system operators</w:t>
            </w:r>
          </w:p>
        </w:tc>
      </w:tr>
      <w:tr w:rsidR="008204D7" w:rsidRPr="008E618C" w14:paraId="2BD6133E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3C0B41E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Operators: machine (703-799)</w:t>
            </w:r>
          </w:p>
          <w:p w14:paraId="16EBE2D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[Machine operators]</w:t>
            </w:r>
          </w:p>
        </w:tc>
        <w:tc>
          <w:tcPr>
            <w:tcW w:w="5670" w:type="dxa"/>
            <w:noWrap/>
          </w:tcPr>
          <w:p w14:paraId="726ABE4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Metalworking and Plastic Working Machine Operators</w:t>
            </w:r>
          </w:p>
          <w:p w14:paraId="04129804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Metal and Plastic Processing Machine Operators</w:t>
            </w:r>
          </w:p>
          <w:p w14:paraId="585E8C6C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Woodworking Machine Operators</w:t>
            </w:r>
          </w:p>
          <w:p w14:paraId="3E3DE33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Printing Machine Operators</w:t>
            </w:r>
          </w:p>
          <w:p w14:paraId="6741FEC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Textile, Apparel, and Furnishings Machine Operators</w:t>
            </w:r>
          </w:p>
          <w:p w14:paraId="69D91886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Machine Operators, Assorted Materials</w:t>
            </w:r>
          </w:p>
          <w:p w14:paraId="488EB7E7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Miscellaneous and not specific machine operators</w:t>
            </w:r>
          </w:p>
          <w:p w14:paraId="2631EFFD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Fabricators, Assemblers, and Hand Working occupations</w:t>
            </w:r>
          </w:p>
          <w:p w14:paraId="64D072EE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 xml:space="preserve">Production Inspectors, Testers, Samplers, and </w:t>
            </w:r>
            <w:proofErr w:type="spellStart"/>
            <w:r w:rsidRPr="008E618C">
              <w:rPr>
                <w:rFonts w:ascii="Times New Roman" w:eastAsia="Calibri" w:hAnsi="Times New Roman" w:cs="Times New Roman"/>
              </w:rPr>
              <w:t>Weighers</w:t>
            </w:r>
            <w:proofErr w:type="spellEnd"/>
          </w:p>
        </w:tc>
      </w:tr>
      <w:tr w:rsidR="008204D7" w:rsidRPr="008E618C" w14:paraId="7FB67FF5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4EACF1E3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Operators: transport, etc. (803-859)</w:t>
            </w:r>
          </w:p>
          <w:p w14:paraId="5BC86C6D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[Transportation operators]</w:t>
            </w:r>
          </w:p>
        </w:tc>
        <w:tc>
          <w:tcPr>
            <w:tcW w:w="5670" w:type="dxa"/>
            <w:noWrap/>
          </w:tcPr>
          <w:p w14:paraId="32F47F12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Motor Vehicle Operators</w:t>
            </w:r>
          </w:p>
          <w:p w14:paraId="68BB977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Rail Transportation occupations</w:t>
            </w:r>
          </w:p>
          <w:p w14:paraId="7FAEF72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Water Transportation occupations</w:t>
            </w:r>
          </w:p>
          <w:p w14:paraId="764CE9E9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Material Moving Equipment Operators</w:t>
            </w:r>
          </w:p>
        </w:tc>
      </w:tr>
      <w:tr w:rsidR="008204D7" w:rsidRPr="008E618C" w14:paraId="031C5DF9" w14:textId="77777777" w:rsidTr="00047E5B">
        <w:trPr>
          <w:trHeight w:val="300"/>
        </w:trPr>
        <w:tc>
          <w:tcPr>
            <w:tcW w:w="3955" w:type="dxa"/>
            <w:noWrap/>
            <w:hideMark/>
          </w:tcPr>
          <w:p w14:paraId="1757E500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Operators: handlers, etc. (863-889)</w:t>
            </w:r>
          </w:p>
          <w:p w14:paraId="21F8E261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[Handlers and helpers]</w:t>
            </w:r>
          </w:p>
        </w:tc>
        <w:tc>
          <w:tcPr>
            <w:tcW w:w="5670" w:type="dxa"/>
            <w:noWrap/>
          </w:tcPr>
          <w:p w14:paraId="6411719D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Handlers, Equipment Cleaners, Helpers, and Laborers</w:t>
            </w:r>
          </w:p>
          <w:p w14:paraId="0C406DBA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Helpers, Construction and Extractive Occupations</w:t>
            </w:r>
          </w:p>
          <w:p w14:paraId="1EBE3C4F" w14:textId="77777777" w:rsidR="008204D7" w:rsidRPr="008E618C" w:rsidRDefault="008204D7" w:rsidP="00044B5C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Freight, stock, and Material Handlers</w:t>
            </w:r>
          </w:p>
        </w:tc>
      </w:tr>
    </w:tbl>
    <w:p w14:paraId="66766E5A" w14:textId="7CE54345" w:rsidR="008204D7" w:rsidRPr="008E618C" w:rsidRDefault="008204D7" w:rsidP="00F3135A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618C">
        <w:rPr>
          <w:rFonts w:ascii="Times New Roman" w:eastAsia="Calibri" w:hAnsi="Times New Roman" w:cs="Times New Roman"/>
          <w:bCs/>
          <w:sz w:val="24"/>
          <w:szCs w:val="24"/>
        </w:rPr>
        <w:t>[ ] Occupation names used in the study.</w:t>
      </w:r>
    </w:p>
    <w:p w14:paraId="716028C2" w14:textId="77777777" w:rsidR="00F3135A" w:rsidRPr="008E618C" w:rsidRDefault="00F3135A" w:rsidP="00F3135A">
      <w:pPr>
        <w:spacing w:after="0" w:line="240" w:lineRule="auto"/>
        <w:rPr>
          <w:rFonts w:ascii="Times New Roman" w:eastAsia="Calibri" w:hAnsi="Times New Roman" w:cs="Times New Roman"/>
        </w:rPr>
      </w:pPr>
      <w:r w:rsidRPr="008E618C">
        <w:rPr>
          <w:rFonts w:ascii="Times New Roman" w:eastAsia="Calibri" w:hAnsi="Times New Roman" w:cs="Times New Roman"/>
        </w:rPr>
        <w:t>Source: Health and Retirement Study Occupation and Industry Coding, March 2016. Available at: https://hrs.isr.umich.edu/sites/default/files/restricted_data_docs/dr-021_1.pdf</w:t>
      </w:r>
      <w:r w:rsidRPr="008E618C">
        <w:rPr>
          <w:rFonts w:ascii="Times New Roman" w:eastAsia="Calibri" w:hAnsi="Times New Roman" w:cs="Times New Roman"/>
        </w:rPr>
        <w:fldChar w:fldCharType="begin"/>
      </w:r>
      <w:r w:rsidRPr="008E618C">
        <w:rPr>
          <w:rFonts w:ascii="Times New Roman" w:eastAsia="Calibri" w:hAnsi="Times New Roman" w:cs="Times New Roman"/>
        </w:rPr>
        <w:instrText xml:space="preserve"> "https://usa.ipums.org/usa/volii/98occup.shtml" </w:instrText>
      </w:r>
      <w:r w:rsidRPr="008E618C">
        <w:rPr>
          <w:rFonts w:ascii="Times New Roman" w:eastAsia="Calibri" w:hAnsi="Times New Roman" w:cs="Times New Roman"/>
        </w:rPr>
        <w:fldChar w:fldCharType="separate"/>
      </w:r>
      <w:r w:rsidRPr="008E618C">
        <w:rPr>
          <w:rFonts w:ascii="Times New Roman" w:eastAsia="Calibri" w:hAnsi="Times New Roman" w:cs="Times New Roman"/>
          <w:sz w:val="24"/>
          <w:szCs w:val="24"/>
          <w:u w:val="single"/>
        </w:rPr>
        <w:t>https://usa.ipums.org/usa/volii/98occup.shtml</w:t>
      </w:r>
      <w:r w:rsidRPr="008E618C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Pr="008E618C">
        <w:rPr>
          <w:rFonts w:ascii="Times New Roman" w:eastAsia="Calibri" w:hAnsi="Times New Roman" w:cs="Times New Roman"/>
        </w:rPr>
        <w:t>. Accessed on 1/9/2020.</w:t>
      </w:r>
    </w:p>
    <w:p w14:paraId="11088806" w14:textId="77777777" w:rsidR="00F3135A" w:rsidRPr="008E618C" w:rsidRDefault="00F3135A" w:rsidP="00F3135A">
      <w:pPr>
        <w:rPr>
          <w:rFonts w:ascii="Times New Roman" w:eastAsia="Calibri" w:hAnsi="Times New Roman" w:cs="Times New Roman"/>
          <w:sz w:val="24"/>
          <w:szCs w:val="24"/>
        </w:rPr>
      </w:pPr>
    </w:p>
    <w:p w14:paraId="0F57173D" w14:textId="77777777" w:rsidR="00F3135A" w:rsidRPr="008E618C" w:rsidRDefault="00F3135A" w:rsidP="00F3135A">
      <w:pPr>
        <w:rPr>
          <w:rFonts w:ascii="Times New Roman" w:eastAsia="Calibri" w:hAnsi="Times New Roman" w:cs="Times New Roman"/>
          <w:sz w:val="24"/>
          <w:szCs w:val="24"/>
        </w:rPr>
      </w:pPr>
      <w:r w:rsidRPr="008E618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5F29BA8" w14:textId="72D1A2A8" w:rsidR="00F46A77" w:rsidRPr="008E618C" w:rsidRDefault="00457F74" w:rsidP="0008345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Table S-2</w:t>
      </w:r>
    </w:p>
    <w:p w14:paraId="0B8EFE99" w14:textId="274A593E" w:rsidR="0008345B" w:rsidRPr="008E618C" w:rsidRDefault="0008345B" w:rsidP="0008345B">
      <w:pPr>
        <w:rPr>
          <w:rFonts w:ascii="Times New Roman" w:eastAsia="Calibri" w:hAnsi="Times New Roman" w:cs="Times New Roman"/>
        </w:rPr>
      </w:pPr>
      <w:r w:rsidRPr="008E618C">
        <w:rPr>
          <w:rFonts w:ascii="Times New Roman" w:eastAsia="Calibri" w:hAnsi="Times New Roman" w:cs="Times New Roman"/>
        </w:rPr>
        <w:t>Test of Proportional-hazards Assumption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325"/>
        <w:gridCol w:w="1175"/>
        <w:gridCol w:w="720"/>
        <w:gridCol w:w="1530"/>
      </w:tblGrid>
      <w:tr w:rsidR="0008345B" w:rsidRPr="008E618C" w14:paraId="30179A0C" w14:textId="77777777" w:rsidTr="000D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07C9F1A0" w14:textId="77777777" w:rsidR="0008345B" w:rsidRPr="008E618C" w:rsidRDefault="0008345B" w:rsidP="0008345B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Variable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694749E2" w14:textId="77777777" w:rsidR="0008345B" w:rsidRPr="008E618C" w:rsidRDefault="0008345B" w:rsidP="0008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Chi</w:t>
            </w:r>
            <w:r w:rsidRPr="008E618C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EA5D3B" w14:textId="77777777" w:rsidR="0008345B" w:rsidRPr="008E618C" w:rsidRDefault="0008345B" w:rsidP="0008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df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07A37C" w14:textId="77777777" w:rsidR="0008345B" w:rsidRPr="008E618C" w:rsidRDefault="0008345B" w:rsidP="0008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Prob &gt; Chi</w:t>
            </w:r>
            <w:r w:rsidRPr="008E618C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</w:tr>
      <w:tr w:rsidR="0008345B" w:rsidRPr="008E618C" w14:paraId="753FF0F0" w14:textId="77777777" w:rsidTr="000D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auto"/>
            </w:tcBorders>
            <w:shd w:val="clear" w:color="auto" w:fill="FFFFFF"/>
          </w:tcPr>
          <w:p w14:paraId="147D9B93" w14:textId="77777777" w:rsidR="0008345B" w:rsidRPr="008E618C" w:rsidRDefault="0008345B" w:rsidP="0008345B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Male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FFFFFF"/>
          </w:tcPr>
          <w:p w14:paraId="31C60861" w14:textId="77777777" w:rsidR="0008345B" w:rsidRPr="008E618C" w:rsidRDefault="0008345B" w:rsidP="000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4.73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153C5100" w14:textId="77777777" w:rsidR="0008345B" w:rsidRPr="008E618C" w:rsidRDefault="0008345B" w:rsidP="000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14:paraId="45FC25B8" w14:textId="77777777" w:rsidR="0008345B" w:rsidRPr="008E618C" w:rsidRDefault="0008345B" w:rsidP="000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0.03</w:t>
            </w:r>
          </w:p>
        </w:tc>
      </w:tr>
      <w:tr w:rsidR="0008345B" w:rsidRPr="008E618C" w14:paraId="1E302F2D" w14:textId="77777777" w:rsidTr="000D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/>
          </w:tcPr>
          <w:p w14:paraId="310B1303" w14:textId="77777777" w:rsidR="0008345B" w:rsidRPr="008E618C" w:rsidRDefault="0008345B" w:rsidP="0008345B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Race</w:t>
            </w:r>
          </w:p>
        </w:tc>
        <w:tc>
          <w:tcPr>
            <w:tcW w:w="1175" w:type="dxa"/>
            <w:shd w:val="clear" w:color="auto" w:fill="FFFFFF"/>
          </w:tcPr>
          <w:p w14:paraId="10E51C41" w14:textId="77777777" w:rsidR="0008345B" w:rsidRPr="008E618C" w:rsidRDefault="0008345B" w:rsidP="0008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4.42</w:t>
            </w:r>
          </w:p>
        </w:tc>
        <w:tc>
          <w:tcPr>
            <w:tcW w:w="720" w:type="dxa"/>
            <w:shd w:val="clear" w:color="auto" w:fill="FFFFFF"/>
          </w:tcPr>
          <w:p w14:paraId="4079AC00" w14:textId="77777777" w:rsidR="0008345B" w:rsidRPr="008E618C" w:rsidRDefault="0008345B" w:rsidP="0008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14:paraId="16C8534B" w14:textId="77777777" w:rsidR="0008345B" w:rsidRPr="008E618C" w:rsidRDefault="0008345B" w:rsidP="0008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0.22</w:t>
            </w:r>
          </w:p>
        </w:tc>
      </w:tr>
      <w:tr w:rsidR="0008345B" w:rsidRPr="008E618C" w14:paraId="3F1394FE" w14:textId="77777777" w:rsidTr="000D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/>
          </w:tcPr>
          <w:p w14:paraId="398E9D67" w14:textId="77777777" w:rsidR="0008345B" w:rsidRPr="008E618C" w:rsidRDefault="0008345B" w:rsidP="0008345B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Marital status</w:t>
            </w:r>
          </w:p>
        </w:tc>
        <w:tc>
          <w:tcPr>
            <w:tcW w:w="1175" w:type="dxa"/>
            <w:shd w:val="clear" w:color="auto" w:fill="FFFFFF"/>
          </w:tcPr>
          <w:p w14:paraId="2F3939E8" w14:textId="77777777" w:rsidR="0008345B" w:rsidRPr="008E618C" w:rsidRDefault="0008345B" w:rsidP="000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41.12</w:t>
            </w:r>
          </w:p>
        </w:tc>
        <w:tc>
          <w:tcPr>
            <w:tcW w:w="720" w:type="dxa"/>
            <w:shd w:val="clear" w:color="auto" w:fill="FFFFFF"/>
          </w:tcPr>
          <w:p w14:paraId="416F49AE" w14:textId="77777777" w:rsidR="0008345B" w:rsidRPr="008E618C" w:rsidRDefault="0008345B" w:rsidP="000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14:paraId="656A6E3A" w14:textId="77777777" w:rsidR="0008345B" w:rsidRPr="008E618C" w:rsidRDefault="0008345B" w:rsidP="000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08345B" w:rsidRPr="008E618C" w14:paraId="15CABD7A" w14:textId="77777777" w:rsidTr="000D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/>
          </w:tcPr>
          <w:p w14:paraId="6D4799A8" w14:textId="36A21BCE" w:rsidR="0008345B" w:rsidRPr="008E618C" w:rsidRDefault="00CB2622" w:rsidP="0008345B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Y</w:t>
            </w:r>
            <w:r w:rsidR="00FB7E8D" w:rsidRPr="008E618C">
              <w:rPr>
                <w:rFonts w:ascii="Times New Roman" w:eastAsia="Calibri" w:hAnsi="Times New Roman" w:cs="Times New Roman"/>
                <w:b w:val="0"/>
                <w:bCs w:val="0"/>
              </w:rPr>
              <w:t>ears of schooling</w:t>
            </w:r>
          </w:p>
        </w:tc>
        <w:tc>
          <w:tcPr>
            <w:tcW w:w="1175" w:type="dxa"/>
            <w:shd w:val="clear" w:color="auto" w:fill="FFFFFF"/>
          </w:tcPr>
          <w:p w14:paraId="6EDEA383" w14:textId="77777777" w:rsidR="0008345B" w:rsidRPr="008E618C" w:rsidRDefault="0008345B" w:rsidP="0008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1.72</w:t>
            </w:r>
          </w:p>
        </w:tc>
        <w:tc>
          <w:tcPr>
            <w:tcW w:w="720" w:type="dxa"/>
            <w:shd w:val="clear" w:color="auto" w:fill="FFFFFF"/>
          </w:tcPr>
          <w:p w14:paraId="6E33BE91" w14:textId="77777777" w:rsidR="0008345B" w:rsidRPr="008E618C" w:rsidRDefault="0008345B" w:rsidP="0008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5222A2C2" w14:textId="77777777" w:rsidR="0008345B" w:rsidRPr="008E618C" w:rsidRDefault="0008345B" w:rsidP="0008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0.10</w:t>
            </w:r>
          </w:p>
        </w:tc>
      </w:tr>
      <w:tr w:rsidR="00FB7E8D" w:rsidRPr="008E618C" w14:paraId="70A43308" w14:textId="77777777" w:rsidTr="000D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/>
          </w:tcPr>
          <w:p w14:paraId="1DD3B25C" w14:textId="4A31DEBA" w:rsidR="00FB7E8D" w:rsidRPr="008E618C" w:rsidRDefault="00FB7E8D" w:rsidP="00FB7E8D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Obese</w:t>
            </w:r>
          </w:p>
        </w:tc>
        <w:tc>
          <w:tcPr>
            <w:tcW w:w="1175" w:type="dxa"/>
            <w:shd w:val="clear" w:color="auto" w:fill="FFFFFF"/>
          </w:tcPr>
          <w:p w14:paraId="5D6E405F" w14:textId="763A64F3" w:rsidR="00FB7E8D" w:rsidRPr="008E618C" w:rsidRDefault="00FB7E8D" w:rsidP="00FB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2.26</w:t>
            </w:r>
          </w:p>
        </w:tc>
        <w:tc>
          <w:tcPr>
            <w:tcW w:w="720" w:type="dxa"/>
            <w:shd w:val="clear" w:color="auto" w:fill="FFFFFF"/>
          </w:tcPr>
          <w:p w14:paraId="69A86B41" w14:textId="393FC73F" w:rsidR="00FB7E8D" w:rsidRPr="008E618C" w:rsidRDefault="00FB7E8D" w:rsidP="00FB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7D278848" w14:textId="5ECB9739" w:rsidR="00FB7E8D" w:rsidRPr="008E618C" w:rsidRDefault="00FB7E8D" w:rsidP="00FB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0.13</w:t>
            </w:r>
          </w:p>
        </w:tc>
      </w:tr>
      <w:tr w:rsidR="00FB7E8D" w:rsidRPr="008E618C" w14:paraId="6A5AFA40" w14:textId="77777777" w:rsidTr="000D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/>
          </w:tcPr>
          <w:p w14:paraId="0FFD2417" w14:textId="1D4A21D2" w:rsidR="00FB7E8D" w:rsidRPr="008E618C" w:rsidRDefault="00FB7E8D" w:rsidP="00FB7E8D">
            <w:pPr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Smoking </w:t>
            </w:r>
          </w:p>
        </w:tc>
        <w:tc>
          <w:tcPr>
            <w:tcW w:w="1175" w:type="dxa"/>
            <w:shd w:val="clear" w:color="auto" w:fill="FFFFFF"/>
          </w:tcPr>
          <w:p w14:paraId="7D5E41C5" w14:textId="400039EC" w:rsidR="00FB7E8D" w:rsidRPr="008E618C" w:rsidRDefault="00FB7E8D" w:rsidP="00FB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0.41</w:t>
            </w:r>
          </w:p>
        </w:tc>
        <w:tc>
          <w:tcPr>
            <w:tcW w:w="720" w:type="dxa"/>
            <w:shd w:val="clear" w:color="auto" w:fill="FFFFFF"/>
          </w:tcPr>
          <w:p w14:paraId="240E2458" w14:textId="63BAFB42" w:rsidR="00FB7E8D" w:rsidRPr="008E618C" w:rsidRDefault="00FB7E8D" w:rsidP="00FB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4D950E86" w14:textId="1745FBBB" w:rsidR="00FB7E8D" w:rsidRPr="008E618C" w:rsidRDefault="00FB7E8D" w:rsidP="00FB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0.52</w:t>
            </w:r>
          </w:p>
        </w:tc>
      </w:tr>
      <w:tr w:rsidR="00FB7E8D" w:rsidRPr="008E618C" w14:paraId="0F944D6D" w14:textId="77777777" w:rsidTr="000D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/>
          </w:tcPr>
          <w:p w14:paraId="68EE4BFD" w14:textId="77777777" w:rsidR="00FB7E8D" w:rsidRPr="008E618C" w:rsidRDefault="00FB7E8D" w:rsidP="00FB7E8D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Ever drink alcohol</w:t>
            </w:r>
          </w:p>
        </w:tc>
        <w:tc>
          <w:tcPr>
            <w:tcW w:w="1175" w:type="dxa"/>
            <w:shd w:val="clear" w:color="auto" w:fill="FFFFFF"/>
          </w:tcPr>
          <w:p w14:paraId="18E60A2B" w14:textId="77777777" w:rsidR="00FB7E8D" w:rsidRPr="008E618C" w:rsidRDefault="00FB7E8D" w:rsidP="00FB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1.70</w:t>
            </w:r>
          </w:p>
        </w:tc>
        <w:tc>
          <w:tcPr>
            <w:tcW w:w="720" w:type="dxa"/>
            <w:shd w:val="clear" w:color="auto" w:fill="FFFFFF"/>
          </w:tcPr>
          <w:p w14:paraId="4C20E49E" w14:textId="77777777" w:rsidR="00FB7E8D" w:rsidRPr="008E618C" w:rsidRDefault="00FB7E8D" w:rsidP="00FB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24EF68CD" w14:textId="77777777" w:rsidR="00FB7E8D" w:rsidRPr="008E618C" w:rsidRDefault="00FB7E8D" w:rsidP="00FB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0.19</w:t>
            </w:r>
          </w:p>
        </w:tc>
      </w:tr>
      <w:tr w:rsidR="00FB7E8D" w:rsidRPr="008E618C" w14:paraId="49B15D29" w14:textId="77777777" w:rsidTr="000D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auto"/>
            </w:tcBorders>
          </w:tcPr>
          <w:p w14:paraId="476B16FA" w14:textId="77777777" w:rsidR="00FB7E8D" w:rsidRPr="008E618C" w:rsidRDefault="00FB7E8D" w:rsidP="00FB7E8D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E618C">
              <w:rPr>
                <w:rFonts w:ascii="Times New Roman" w:eastAsia="Calibri" w:hAnsi="Times New Roman" w:cs="Times New Roman"/>
                <w:b w:val="0"/>
                <w:bCs w:val="0"/>
              </w:rPr>
              <w:t>Region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25D607D" w14:textId="77777777" w:rsidR="00FB7E8D" w:rsidRPr="008E618C" w:rsidRDefault="00FB7E8D" w:rsidP="00FB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4B9C4A" w14:textId="77777777" w:rsidR="00FB7E8D" w:rsidRPr="008E618C" w:rsidRDefault="00FB7E8D" w:rsidP="00FB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B7868C" w14:textId="77777777" w:rsidR="00FB7E8D" w:rsidRPr="008E618C" w:rsidRDefault="00FB7E8D" w:rsidP="00FB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618C">
              <w:rPr>
                <w:rFonts w:ascii="Times New Roman" w:eastAsia="Calibri" w:hAnsi="Times New Roman" w:cs="Times New Roman"/>
              </w:rPr>
              <w:t>0.87</w:t>
            </w:r>
          </w:p>
        </w:tc>
      </w:tr>
    </w:tbl>
    <w:p w14:paraId="344FD67C" w14:textId="77777777" w:rsidR="0008345B" w:rsidRPr="008E618C" w:rsidRDefault="0008345B" w:rsidP="0008345B">
      <w:pPr>
        <w:rPr>
          <w:rFonts w:ascii="Times New Roman" w:eastAsia="Calibri" w:hAnsi="Times New Roman" w:cs="Times New Roman"/>
        </w:rPr>
      </w:pPr>
    </w:p>
    <w:p w14:paraId="75E4337A" w14:textId="77777777" w:rsidR="0008345B" w:rsidRPr="008E618C" w:rsidRDefault="0008345B" w:rsidP="000834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345B" w:rsidRPr="008E618C" w:rsidSect="00256E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5A"/>
    <w:rsid w:val="000377EF"/>
    <w:rsid w:val="00044B5C"/>
    <w:rsid w:val="00047E5B"/>
    <w:rsid w:val="000809E1"/>
    <w:rsid w:val="0008345B"/>
    <w:rsid w:val="000B33EC"/>
    <w:rsid w:val="000D2762"/>
    <w:rsid w:val="00194B41"/>
    <w:rsid w:val="00256EC8"/>
    <w:rsid w:val="002F3261"/>
    <w:rsid w:val="00386C8A"/>
    <w:rsid w:val="00457F74"/>
    <w:rsid w:val="004E173C"/>
    <w:rsid w:val="005873CC"/>
    <w:rsid w:val="005F3447"/>
    <w:rsid w:val="00647697"/>
    <w:rsid w:val="006E4696"/>
    <w:rsid w:val="00704A48"/>
    <w:rsid w:val="008204D7"/>
    <w:rsid w:val="00860E93"/>
    <w:rsid w:val="008E618C"/>
    <w:rsid w:val="008F15E4"/>
    <w:rsid w:val="009D3D60"/>
    <w:rsid w:val="00A604F5"/>
    <w:rsid w:val="00AA3353"/>
    <w:rsid w:val="00AD5BC5"/>
    <w:rsid w:val="00C9001A"/>
    <w:rsid w:val="00CB2622"/>
    <w:rsid w:val="00F3135A"/>
    <w:rsid w:val="00F46A77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2E7B"/>
  <w15:chartTrackingRefBased/>
  <w15:docId w15:val="{63945C69-059D-4319-848E-8238C58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F313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39"/>
    <w:rsid w:val="00F3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313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3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Asfaw, Abay Getahun (CDC/NIOSH/OD)</dc:creator>
  <cp:keywords/>
  <dc:description/>
  <cp:lastModifiedBy>Asfaw, Abay Getahun (CDC/NIOSH/OD)</cp:lastModifiedBy>
  <cp:revision>2</cp:revision>
  <dcterms:created xsi:type="dcterms:W3CDTF">2020-05-05T13:09:00Z</dcterms:created>
  <dcterms:modified xsi:type="dcterms:W3CDTF">2020-05-05T13:09:00Z</dcterms:modified>
</cp:coreProperties>
</file>