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FB" w:rsidRDefault="00AD18FB" w:rsidP="00AD18FB">
      <w:pPr>
        <w:pStyle w:val="NormalWeb"/>
        <w:tabs>
          <w:tab w:val="left" w:pos="3960"/>
        </w:tabs>
        <w:spacing w:before="0" w:beforeAutospacing="0" w:after="0" w:afterAutospacing="0" w:line="480" w:lineRule="auto"/>
        <w:rPr>
          <w:noProof/>
        </w:rPr>
      </w:pPr>
    </w:p>
    <w:p w:rsidR="00AD18FB" w:rsidRDefault="00AD18FB" w:rsidP="00AD18FB">
      <w:pPr>
        <w:spacing w:after="0" w:line="240" w:lineRule="auto"/>
        <w:ind w:left="-547"/>
        <w:rPr>
          <w:b/>
          <w:sz w:val="24"/>
        </w:rPr>
      </w:pPr>
      <w:r>
        <w:rPr>
          <w:b/>
          <w:sz w:val="24"/>
        </w:rPr>
        <w:t>Online Appendix 2</w:t>
      </w:r>
    </w:p>
    <w:p w:rsidR="00AD18FB" w:rsidRPr="0023724D" w:rsidRDefault="00AD18FB" w:rsidP="00AD18FB">
      <w:pPr>
        <w:spacing w:line="240" w:lineRule="auto"/>
        <w:ind w:left="-547"/>
        <w:rPr>
          <w:sz w:val="24"/>
        </w:rPr>
      </w:pPr>
      <w:r w:rsidRPr="0023724D">
        <w:rPr>
          <w:sz w:val="24"/>
        </w:rPr>
        <w:t xml:space="preserve">Number of </w:t>
      </w:r>
      <w:r>
        <w:rPr>
          <w:sz w:val="24"/>
        </w:rPr>
        <w:t>d</w:t>
      </w:r>
      <w:r w:rsidRPr="0023724D">
        <w:rPr>
          <w:sz w:val="24"/>
        </w:rPr>
        <w:t xml:space="preserve">ays </w:t>
      </w:r>
      <w:r>
        <w:rPr>
          <w:sz w:val="24"/>
        </w:rPr>
        <w:t>f</w:t>
      </w:r>
      <w:r w:rsidRPr="0023724D">
        <w:rPr>
          <w:sz w:val="24"/>
        </w:rPr>
        <w:t xml:space="preserve">rom </w:t>
      </w:r>
      <w:r>
        <w:rPr>
          <w:sz w:val="24"/>
        </w:rPr>
        <w:t>s</w:t>
      </w:r>
      <w:r w:rsidRPr="0023724D">
        <w:rPr>
          <w:sz w:val="24"/>
        </w:rPr>
        <w:t xml:space="preserve">tudy </w:t>
      </w:r>
      <w:r>
        <w:rPr>
          <w:sz w:val="24"/>
        </w:rPr>
        <w:t>s</w:t>
      </w:r>
      <w:r w:rsidRPr="0023724D">
        <w:rPr>
          <w:sz w:val="24"/>
        </w:rPr>
        <w:t xml:space="preserve">tart </w:t>
      </w:r>
      <w:r>
        <w:rPr>
          <w:sz w:val="24"/>
        </w:rPr>
        <w:t>t</w:t>
      </w:r>
      <w:r w:rsidRPr="0023724D">
        <w:rPr>
          <w:sz w:val="24"/>
        </w:rPr>
        <w:t xml:space="preserve">o </w:t>
      </w:r>
      <w:r>
        <w:rPr>
          <w:sz w:val="24"/>
        </w:rPr>
        <w:t>N</w:t>
      </w:r>
      <w:r w:rsidRPr="0023724D">
        <w:rPr>
          <w:sz w:val="24"/>
        </w:rPr>
        <w:t xml:space="preserve">ational Healthcare Safety Network (NHSN) </w:t>
      </w:r>
      <w:r>
        <w:rPr>
          <w:sz w:val="24"/>
        </w:rPr>
        <w:t>e</w:t>
      </w:r>
      <w:r w:rsidRPr="0023724D">
        <w:rPr>
          <w:sz w:val="24"/>
        </w:rPr>
        <w:t xml:space="preserve">nrollment and </w:t>
      </w:r>
      <w:r>
        <w:rPr>
          <w:sz w:val="24"/>
        </w:rPr>
        <w:t>s</w:t>
      </w:r>
      <w:r w:rsidRPr="0023724D">
        <w:rPr>
          <w:sz w:val="24"/>
        </w:rPr>
        <w:t>ubmission</w:t>
      </w:r>
    </w:p>
    <w:tbl>
      <w:tblPr>
        <w:tblStyle w:val="TableGrid"/>
        <w:tblW w:w="0" w:type="auto"/>
        <w:tblInd w:w="-691" w:type="dxa"/>
        <w:tblLook w:val="04A0" w:firstRow="1" w:lastRow="0" w:firstColumn="1" w:lastColumn="0" w:noHBand="0" w:noVBand="1"/>
      </w:tblPr>
      <w:tblGrid>
        <w:gridCol w:w="3470"/>
        <w:gridCol w:w="2761"/>
        <w:gridCol w:w="440"/>
        <w:gridCol w:w="746"/>
        <w:gridCol w:w="918"/>
        <w:gridCol w:w="607"/>
        <w:gridCol w:w="607"/>
        <w:gridCol w:w="718"/>
      </w:tblGrid>
      <w:tr w:rsidR="00AD18FB" w:rsidTr="00170773">
        <w:trPr>
          <w:trHeight w:val="413"/>
        </w:trPr>
        <w:tc>
          <w:tcPr>
            <w:tcW w:w="0" w:type="auto"/>
          </w:tcPr>
          <w:p w:rsidR="00AD18FB" w:rsidRPr="00EF587D" w:rsidRDefault="00AD18FB" w:rsidP="0017206F">
            <w:pPr>
              <w:rPr>
                <w:b/>
              </w:rPr>
            </w:pPr>
            <w:r w:rsidRPr="00EF587D">
              <w:rPr>
                <w:b/>
              </w:rPr>
              <w:t>Outcomes</w:t>
            </w:r>
          </w:p>
        </w:tc>
        <w:tc>
          <w:tcPr>
            <w:tcW w:w="0" w:type="auto"/>
          </w:tcPr>
          <w:p w:rsidR="00AD18FB" w:rsidRPr="00CB1CA0" w:rsidRDefault="00AD18FB" w:rsidP="0017206F">
            <w:pPr>
              <w:rPr>
                <w:b/>
              </w:rPr>
            </w:pPr>
          </w:p>
        </w:tc>
        <w:tc>
          <w:tcPr>
            <w:tcW w:w="0" w:type="auto"/>
          </w:tcPr>
          <w:p w:rsidR="00AD18FB" w:rsidRPr="00CB1CA0" w:rsidRDefault="00AD18FB" w:rsidP="0017206F">
            <w:pPr>
              <w:rPr>
                <w:b/>
              </w:rPr>
            </w:pPr>
            <w:r w:rsidRPr="00CB1CA0">
              <w:rPr>
                <w:b/>
              </w:rPr>
              <w:t>N</w:t>
            </w:r>
          </w:p>
        </w:tc>
        <w:tc>
          <w:tcPr>
            <w:tcW w:w="0" w:type="auto"/>
          </w:tcPr>
          <w:p w:rsidR="00AD18FB" w:rsidRPr="00CB1CA0" w:rsidRDefault="00AD18FB" w:rsidP="0017206F">
            <w:pPr>
              <w:rPr>
                <w:b/>
              </w:rPr>
            </w:pPr>
            <w:r w:rsidRPr="00CB1CA0">
              <w:rPr>
                <w:b/>
              </w:rPr>
              <w:t>Mean</w:t>
            </w:r>
          </w:p>
        </w:tc>
        <w:tc>
          <w:tcPr>
            <w:tcW w:w="0" w:type="auto"/>
          </w:tcPr>
          <w:p w:rsidR="00AD18FB" w:rsidRPr="00CB1CA0" w:rsidRDefault="00AD18FB" w:rsidP="0017206F">
            <w:pPr>
              <w:rPr>
                <w:b/>
              </w:rPr>
            </w:pPr>
            <w:r w:rsidRPr="00CB1CA0">
              <w:rPr>
                <w:b/>
              </w:rPr>
              <w:t>Median</w:t>
            </w:r>
          </w:p>
        </w:tc>
        <w:tc>
          <w:tcPr>
            <w:tcW w:w="0" w:type="auto"/>
          </w:tcPr>
          <w:p w:rsidR="00AD18FB" w:rsidRPr="00CB1CA0" w:rsidRDefault="00AD18FB" w:rsidP="0017206F">
            <w:pPr>
              <w:rPr>
                <w:b/>
              </w:rPr>
            </w:pPr>
            <w:r w:rsidRPr="00CB1CA0">
              <w:rPr>
                <w:b/>
              </w:rPr>
              <w:t>SD</w:t>
            </w:r>
          </w:p>
        </w:tc>
        <w:tc>
          <w:tcPr>
            <w:tcW w:w="0" w:type="auto"/>
          </w:tcPr>
          <w:p w:rsidR="00AD18FB" w:rsidRPr="00CB1CA0" w:rsidRDefault="00AD18FB" w:rsidP="0017206F">
            <w:pPr>
              <w:rPr>
                <w:b/>
              </w:rPr>
            </w:pPr>
            <w:r w:rsidRPr="00CB1CA0">
              <w:rPr>
                <w:b/>
              </w:rPr>
              <w:t>Min</w:t>
            </w:r>
          </w:p>
        </w:tc>
        <w:tc>
          <w:tcPr>
            <w:tcW w:w="0" w:type="auto"/>
          </w:tcPr>
          <w:p w:rsidR="00AD18FB" w:rsidRPr="00CB1CA0" w:rsidRDefault="00AD18FB" w:rsidP="0017206F">
            <w:pPr>
              <w:rPr>
                <w:b/>
              </w:rPr>
            </w:pPr>
            <w:r w:rsidRPr="00CB1CA0">
              <w:rPr>
                <w:b/>
              </w:rPr>
              <w:t>Max</w:t>
            </w:r>
          </w:p>
        </w:tc>
      </w:tr>
      <w:tr w:rsidR="00AD18FB" w:rsidTr="00170773">
        <w:trPr>
          <w:trHeight w:val="620"/>
        </w:trPr>
        <w:tc>
          <w:tcPr>
            <w:tcW w:w="0" w:type="auto"/>
          </w:tcPr>
          <w:p w:rsidR="00AD18FB" w:rsidRDefault="00AD18FB" w:rsidP="0017206F">
            <w:r>
              <w:t>Number of days between study start and</w:t>
            </w:r>
            <w:r w:rsidRPr="000E4F39">
              <w:t xml:space="preserve"> </w:t>
            </w:r>
            <w:r>
              <w:t>completing enrollment</w:t>
            </w:r>
          </w:p>
        </w:tc>
        <w:tc>
          <w:tcPr>
            <w:tcW w:w="0" w:type="auto"/>
          </w:tcPr>
          <w:p w:rsidR="00AD18FB" w:rsidRDefault="00AD18FB" w:rsidP="0017206F"/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81.7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70.0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24.0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51.0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139.0</w:t>
            </w:r>
          </w:p>
        </w:tc>
      </w:tr>
      <w:tr w:rsidR="00AD18FB" w:rsidTr="00170773">
        <w:trPr>
          <w:trHeight w:val="620"/>
        </w:trPr>
        <w:tc>
          <w:tcPr>
            <w:tcW w:w="0" w:type="auto"/>
          </w:tcPr>
          <w:p w:rsidR="00AD18FB" w:rsidRDefault="00AD18FB" w:rsidP="0017206F">
            <w:r>
              <w:t>Number of days between study start and first data submission</w:t>
            </w:r>
          </w:p>
        </w:tc>
        <w:tc>
          <w:tcPr>
            <w:tcW w:w="0" w:type="auto"/>
          </w:tcPr>
          <w:p w:rsidR="00AD18FB" w:rsidRDefault="00AD18FB" w:rsidP="0017206F"/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112.0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99.0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44.8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71.0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245.0</w:t>
            </w:r>
          </w:p>
        </w:tc>
      </w:tr>
      <w:tr w:rsidR="00AD18FB" w:rsidTr="00170773">
        <w:tc>
          <w:tcPr>
            <w:tcW w:w="0" w:type="auto"/>
            <w:gridSpan w:val="8"/>
            <w:shd w:val="clear" w:color="auto" w:fill="F2F2F2" w:themeFill="background1" w:themeFillShade="F2"/>
          </w:tcPr>
          <w:p w:rsidR="00AD18FB" w:rsidRDefault="00AD18FB" w:rsidP="0017206F">
            <w:pPr>
              <w:jc w:val="center"/>
            </w:pPr>
          </w:p>
        </w:tc>
      </w:tr>
      <w:tr w:rsidR="00AD18FB" w:rsidTr="00170773">
        <w:trPr>
          <w:trHeight w:val="458"/>
        </w:trPr>
        <w:tc>
          <w:tcPr>
            <w:tcW w:w="0" w:type="auto"/>
          </w:tcPr>
          <w:p w:rsidR="00AD18FB" w:rsidRPr="00CA5A0E" w:rsidRDefault="00AD18FB" w:rsidP="0017206F">
            <w:pPr>
              <w:rPr>
                <w:b/>
              </w:rPr>
            </w:pPr>
            <w:r w:rsidRPr="00CA5A0E">
              <w:rPr>
                <w:b/>
              </w:rPr>
              <w:t>Enrollment Steps</w:t>
            </w:r>
          </w:p>
        </w:tc>
        <w:tc>
          <w:tcPr>
            <w:tcW w:w="0" w:type="auto"/>
          </w:tcPr>
          <w:p w:rsidR="00AD18FB" w:rsidRDefault="00AD18FB" w:rsidP="0017206F">
            <w:r>
              <w:rPr>
                <w:b/>
              </w:rPr>
              <w:t>Tasks within S</w:t>
            </w:r>
            <w:r w:rsidRPr="00CB1CA0">
              <w:rPr>
                <w:b/>
              </w:rPr>
              <w:t>teps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</w:p>
        </w:tc>
      </w:tr>
      <w:tr w:rsidR="00AD18FB" w:rsidTr="00170773">
        <w:trPr>
          <w:trHeight w:val="890"/>
        </w:trPr>
        <w:tc>
          <w:tcPr>
            <w:tcW w:w="0" w:type="auto"/>
          </w:tcPr>
          <w:p w:rsidR="00AD18FB" w:rsidRDefault="00AD18FB" w:rsidP="0017206F">
            <w:r>
              <w:t>Days in Step 1: Training and preparation</w:t>
            </w:r>
          </w:p>
        </w:tc>
        <w:tc>
          <w:tcPr>
            <w:tcW w:w="0" w:type="auto"/>
          </w:tcPr>
          <w:p w:rsidR="00AD18FB" w:rsidRDefault="00AD18FB" w:rsidP="0017206F">
            <w:r>
              <w:t>1. Complete online enrollment training</w:t>
            </w:r>
          </w:p>
          <w:p w:rsidR="00AD18FB" w:rsidRDefault="00AD18FB" w:rsidP="0017206F">
            <w:r>
              <w:t>2. Collect required facility contact information</w:t>
            </w:r>
          </w:p>
          <w:p w:rsidR="00AD18FB" w:rsidRDefault="00AD18FB" w:rsidP="0017206F">
            <w:r>
              <w:t>3. Complete pre-work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8.2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7.0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7.1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29.0</w:t>
            </w:r>
          </w:p>
        </w:tc>
      </w:tr>
      <w:tr w:rsidR="00AD18FB" w:rsidTr="00170773">
        <w:trPr>
          <w:trHeight w:val="620"/>
        </w:trPr>
        <w:tc>
          <w:tcPr>
            <w:tcW w:w="0" w:type="auto"/>
          </w:tcPr>
          <w:p w:rsidR="00AD18FB" w:rsidRDefault="00AD18FB" w:rsidP="0017206F">
            <w:r>
              <w:t xml:space="preserve">Days in Step 2: Register facility with NHSN </w:t>
            </w:r>
          </w:p>
        </w:tc>
        <w:tc>
          <w:tcPr>
            <w:tcW w:w="0" w:type="auto"/>
          </w:tcPr>
          <w:p w:rsidR="00AD18FB" w:rsidRDefault="00AD18FB" w:rsidP="0017206F">
            <w:r>
              <w:t>4. Electronically agree to the NHSN Rules of Behavior</w:t>
            </w:r>
          </w:p>
          <w:p w:rsidR="00AD18FB" w:rsidRDefault="00AD18FB" w:rsidP="0017206F">
            <w:r>
              <w:t>5. Register facility with NHSN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2.9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3.5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13.0</w:t>
            </w:r>
          </w:p>
        </w:tc>
      </w:tr>
      <w:tr w:rsidR="00AD18FB" w:rsidTr="00170773">
        <w:trPr>
          <w:trHeight w:val="1160"/>
        </w:trPr>
        <w:tc>
          <w:tcPr>
            <w:tcW w:w="0" w:type="auto"/>
          </w:tcPr>
          <w:p w:rsidR="00AD18FB" w:rsidRDefault="00AD18FB" w:rsidP="0017206F">
            <w:r>
              <w:t xml:space="preserve">Days in Step 3: Register with </w:t>
            </w:r>
            <w:r w:rsidRPr="00C32D94">
              <w:t>Se</w:t>
            </w:r>
            <w:r>
              <w:t>cure Access Management Services (SAMS)</w:t>
            </w:r>
          </w:p>
        </w:tc>
        <w:tc>
          <w:tcPr>
            <w:tcW w:w="0" w:type="auto"/>
          </w:tcPr>
          <w:p w:rsidR="00AD18FB" w:rsidRDefault="00AD18FB" w:rsidP="0017206F">
            <w:r>
              <w:t>6. Access SAMS</w:t>
            </w:r>
          </w:p>
          <w:p w:rsidR="00AD18FB" w:rsidRDefault="00AD18FB" w:rsidP="0017206F">
            <w:r>
              <w:t>7. SAMS identify proofing</w:t>
            </w:r>
          </w:p>
          <w:p w:rsidR="00AD18FB" w:rsidRDefault="00AD18FB" w:rsidP="0017206F">
            <w:r>
              <w:t>8. Notarize SAMS proofing document</w:t>
            </w:r>
          </w:p>
          <w:p w:rsidR="00AD18FB" w:rsidRDefault="00AD18FB" w:rsidP="0017206F">
            <w:r>
              <w:t>9. Submit proofing document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19.9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15.0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12.0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11.0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55.0</w:t>
            </w:r>
          </w:p>
        </w:tc>
      </w:tr>
      <w:tr w:rsidR="00AD18FB" w:rsidTr="00170773">
        <w:trPr>
          <w:trHeight w:val="530"/>
        </w:trPr>
        <w:tc>
          <w:tcPr>
            <w:tcW w:w="0" w:type="auto"/>
          </w:tcPr>
          <w:p w:rsidR="00AD18FB" w:rsidRDefault="00AD18FB" w:rsidP="0017206F">
            <w:r>
              <w:t xml:space="preserve">      </w:t>
            </w:r>
          </w:p>
        </w:tc>
        <w:tc>
          <w:tcPr>
            <w:tcW w:w="0" w:type="auto"/>
          </w:tcPr>
          <w:p w:rsidR="00AD18FB" w:rsidRDefault="00AD18FB" w:rsidP="0017206F">
            <w:r>
              <w:t xml:space="preserve">    Days between submitting identification proofing </w:t>
            </w:r>
          </w:p>
          <w:p w:rsidR="00AD18FB" w:rsidRDefault="00AD18FB" w:rsidP="0017206F">
            <w:r>
              <w:t xml:space="preserve">    documents and receiving SAMS grid card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25.1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12.1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64</w:t>
            </w:r>
          </w:p>
        </w:tc>
      </w:tr>
      <w:tr w:rsidR="00AD18FB" w:rsidTr="00170773">
        <w:trPr>
          <w:trHeight w:val="620"/>
        </w:trPr>
        <w:tc>
          <w:tcPr>
            <w:tcW w:w="0" w:type="auto"/>
          </w:tcPr>
          <w:p w:rsidR="00AD18FB" w:rsidRDefault="00AD18FB" w:rsidP="0017206F">
            <w:r>
              <w:t>Days in Step 4: Enter required enrollment information</w:t>
            </w:r>
          </w:p>
        </w:tc>
        <w:tc>
          <w:tcPr>
            <w:tcW w:w="0" w:type="auto"/>
          </w:tcPr>
          <w:p w:rsidR="00AD18FB" w:rsidRDefault="00AD18FB" w:rsidP="0017206F">
            <w:r>
              <w:t>10. Complete Annual Facility Survey</w:t>
            </w:r>
          </w:p>
          <w:p w:rsidR="00AD18FB" w:rsidRDefault="00AD18FB" w:rsidP="0017206F">
            <w:r>
              <w:t xml:space="preserve">11. Input facility </w:t>
            </w:r>
            <w:r>
              <w:lastRenderedPageBreak/>
              <w:t>information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lastRenderedPageBreak/>
              <w:t>27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15.1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8.0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16.7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55.0</w:t>
            </w:r>
          </w:p>
        </w:tc>
      </w:tr>
      <w:tr w:rsidR="00AD18FB" w:rsidTr="00170773">
        <w:trPr>
          <w:trHeight w:val="1457"/>
        </w:trPr>
        <w:tc>
          <w:tcPr>
            <w:tcW w:w="0" w:type="auto"/>
          </w:tcPr>
          <w:p w:rsidR="00AD18FB" w:rsidRDefault="00AD18FB" w:rsidP="0017206F">
            <w:r>
              <w:lastRenderedPageBreak/>
              <w:t xml:space="preserve">Days in Step 5: Complete enrollment process </w:t>
            </w:r>
          </w:p>
        </w:tc>
        <w:tc>
          <w:tcPr>
            <w:tcW w:w="0" w:type="auto"/>
          </w:tcPr>
          <w:p w:rsidR="00AD18FB" w:rsidRDefault="00AD18FB" w:rsidP="0017206F">
            <w:r>
              <w:t>12. Sign agreement to participate</w:t>
            </w:r>
          </w:p>
          <w:p w:rsidR="00AD18FB" w:rsidRDefault="00AD18FB" w:rsidP="0017206F">
            <w:r>
              <w:t>13. Begin NHSN set-up: map locations</w:t>
            </w:r>
          </w:p>
          <w:p w:rsidR="00AD18FB" w:rsidRDefault="00AD18FB" w:rsidP="0017206F">
            <w:r>
              <w:t>14. Set-up NHSN Monthly Reporting Plan (MRP)</w:t>
            </w:r>
          </w:p>
          <w:p w:rsidR="00AD18FB" w:rsidRDefault="00AD18FB" w:rsidP="0017206F">
            <w:r>
              <w:t>15. Add users and assign rights</w:t>
            </w:r>
          </w:p>
          <w:p w:rsidR="00AD18FB" w:rsidRDefault="00AD18FB" w:rsidP="0017206F">
            <w:r>
              <w:t xml:space="preserve">16. Complete online data collection training 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17.6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12.0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15.6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3.0</w:t>
            </w:r>
          </w:p>
        </w:tc>
        <w:tc>
          <w:tcPr>
            <w:tcW w:w="0" w:type="auto"/>
          </w:tcPr>
          <w:p w:rsidR="00AD18FB" w:rsidRDefault="00AD18FB" w:rsidP="0017206F">
            <w:pPr>
              <w:jc w:val="center"/>
            </w:pPr>
            <w:r>
              <w:t>58.0</w:t>
            </w:r>
          </w:p>
        </w:tc>
      </w:tr>
    </w:tbl>
    <w:p w:rsidR="008B4088" w:rsidRDefault="00E21BBF">
      <w:bookmarkStart w:id="0" w:name="_GoBack"/>
      <w:bookmarkEnd w:id="0"/>
    </w:p>
    <w:sectPr w:rsidR="008B4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FB"/>
    <w:rsid w:val="000C2A32"/>
    <w:rsid w:val="00170773"/>
    <w:rsid w:val="003D27A1"/>
    <w:rsid w:val="00AD18FB"/>
    <w:rsid w:val="00E2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8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D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8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D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1255</Characters>
  <Application>Microsoft Office Word</Application>
  <DocSecurity>0</DocSecurity>
  <Lines>43</Lines>
  <Paragraphs>22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Edit 6.0</dc:creator>
  <cp:lastModifiedBy>Power Edit 6.0</cp:lastModifiedBy>
  <cp:revision>4</cp:revision>
  <dcterms:created xsi:type="dcterms:W3CDTF">2020-09-01T20:32:00Z</dcterms:created>
  <dcterms:modified xsi:type="dcterms:W3CDTF">2020-09-01T20:56:00Z</dcterms:modified>
</cp:coreProperties>
</file>