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F030" w14:textId="3C3B4818" w:rsidR="00BD20E1" w:rsidRPr="00BD20E1" w:rsidRDefault="00BD20E1" w:rsidP="00C51BC2">
      <w:pPr>
        <w:ind w:left="360"/>
        <w:rPr>
          <w:b/>
        </w:rPr>
      </w:pPr>
      <w:r>
        <w:rPr>
          <w:b/>
        </w:rPr>
        <w:t>Supplementary Table 2: T</w:t>
      </w:r>
      <w:r w:rsidR="0075200C">
        <w:rPr>
          <w:b/>
        </w:rPr>
        <w:t>raumatic brain injury</w:t>
      </w:r>
      <w:bookmarkStart w:id="0" w:name="_GoBack"/>
      <w:bookmarkEnd w:id="0"/>
      <w:r>
        <w:rPr>
          <w:b/>
        </w:rPr>
        <w:t xml:space="preserve">-related </w:t>
      </w:r>
      <w:r w:rsidR="0075200C">
        <w:rPr>
          <w:b/>
        </w:rPr>
        <w:t xml:space="preserve">ICD-9-CM </w:t>
      </w:r>
      <w:r w:rsidR="0075200C">
        <w:rPr>
          <w:b/>
        </w:rPr>
        <w:t xml:space="preserve">and </w:t>
      </w:r>
      <w:r w:rsidR="00EB37EA">
        <w:rPr>
          <w:b/>
        </w:rPr>
        <w:t xml:space="preserve">ICD-10 </w:t>
      </w:r>
      <w:r>
        <w:rPr>
          <w:b/>
        </w:rPr>
        <w:t>codes</w:t>
      </w:r>
    </w:p>
    <w:p w14:paraId="0DAFD7E9" w14:textId="77777777" w:rsidR="0075200C" w:rsidRPr="0075200C" w:rsidRDefault="0075200C" w:rsidP="0075200C">
      <w:pPr>
        <w:rPr>
          <w:rFonts w:cstheme="minorHAnsi"/>
          <w:color w:val="000000" w:themeColor="text1"/>
        </w:rPr>
      </w:pPr>
      <w:r w:rsidRPr="0075200C">
        <w:rPr>
          <w:rFonts w:cstheme="minorHAnsi"/>
          <w:color w:val="000000" w:themeColor="text1"/>
        </w:rPr>
        <w:t>ICD-9-CM Codes for Traumatic Brain Injury-Related Hospitalizations and Emergency Department Visits</w:t>
      </w:r>
    </w:p>
    <w:tbl>
      <w:tblPr>
        <w:tblStyle w:val="GridTable6Colorful"/>
        <w:tblW w:w="9265" w:type="dxa"/>
        <w:tblLook w:val="0480" w:firstRow="0" w:lastRow="0" w:firstColumn="1" w:lastColumn="0" w:noHBand="0" w:noVBand="1"/>
      </w:tblPr>
      <w:tblGrid>
        <w:gridCol w:w="2540"/>
        <w:gridCol w:w="6725"/>
      </w:tblGrid>
      <w:tr w:rsidR="0075200C" w:rsidRPr="0075200C" w14:paraId="59617EC5" w14:textId="77777777" w:rsidTr="0000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</w:tcPr>
          <w:p w14:paraId="2DFAAFD5" w14:textId="77777777" w:rsidR="0075200C" w:rsidRPr="0075200C" w:rsidRDefault="0075200C" w:rsidP="00002506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  <w:color w:val="000000"/>
              </w:rPr>
              <w:t>Code(s)</w:t>
            </w:r>
          </w:p>
        </w:tc>
        <w:tc>
          <w:tcPr>
            <w:tcW w:w="6725" w:type="dxa"/>
            <w:shd w:val="clear" w:color="auto" w:fill="auto"/>
            <w:noWrap/>
          </w:tcPr>
          <w:p w14:paraId="05383BF9" w14:textId="77777777" w:rsidR="0075200C" w:rsidRPr="0075200C" w:rsidRDefault="0075200C" w:rsidP="00002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  <w:color w:val="000000"/>
              </w:rPr>
              <w:t>Description</w:t>
            </w:r>
          </w:p>
        </w:tc>
      </w:tr>
      <w:tr w:rsidR="0075200C" w:rsidRPr="0075200C" w14:paraId="2EF5B24E" w14:textId="77777777" w:rsidTr="0000250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</w:tcPr>
          <w:p w14:paraId="0C493811" w14:textId="77777777" w:rsidR="0075200C" w:rsidRPr="0075200C" w:rsidRDefault="0075200C" w:rsidP="00002506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800-801</w:t>
            </w:r>
          </w:p>
        </w:tc>
        <w:tc>
          <w:tcPr>
            <w:tcW w:w="6725" w:type="dxa"/>
            <w:shd w:val="clear" w:color="auto" w:fill="auto"/>
            <w:noWrap/>
          </w:tcPr>
          <w:p w14:paraId="6FF89840" w14:textId="77777777" w:rsidR="0075200C" w:rsidRPr="0075200C" w:rsidRDefault="0075200C" w:rsidP="00002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Fracture of the vault or base of the skull</w:t>
            </w:r>
          </w:p>
        </w:tc>
      </w:tr>
      <w:tr w:rsidR="0075200C" w:rsidRPr="0075200C" w14:paraId="113FDDC6" w14:textId="77777777" w:rsidTr="0000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  <w:hideMark/>
          </w:tcPr>
          <w:p w14:paraId="22C63946" w14:textId="77777777" w:rsidR="0075200C" w:rsidRPr="0075200C" w:rsidRDefault="0075200C" w:rsidP="00002506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803-804</w:t>
            </w:r>
          </w:p>
        </w:tc>
        <w:tc>
          <w:tcPr>
            <w:tcW w:w="6725" w:type="dxa"/>
            <w:shd w:val="clear" w:color="auto" w:fill="auto"/>
            <w:noWrap/>
            <w:hideMark/>
          </w:tcPr>
          <w:p w14:paraId="298FEB3A" w14:textId="77777777" w:rsidR="0075200C" w:rsidRPr="0075200C" w:rsidRDefault="0075200C" w:rsidP="00002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Other and unqualified or multiple fractures of the skull</w:t>
            </w:r>
          </w:p>
        </w:tc>
      </w:tr>
      <w:tr w:rsidR="0075200C" w:rsidRPr="0075200C" w14:paraId="3BEB144E" w14:textId="77777777" w:rsidTr="0000250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  <w:hideMark/>
          </w:tcPr>
          <w:p w14:paraId="5A2BB644" w14:textId="77777777" w:rsidR="0075200C" w:rsidRPr="0075200C" w:rsidRDefault="0075200C" w:rsidP="00002506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850</w:t>
            </w:r>
          </w:p>
        </w:tc>
        <w:tc>
          <w:tcPr>
            <w:tcW w:w="6725" w:type="dxa"/>
            <w:shd w:val="clear" w:color="auto" w:fill="auto"/>
            <w:noWrap/>
            <w:hideMark/>
          </w:tcPr>
          <w:p w14:paraId="59FC3787" w14:textId="77777777" w:rsidR="0075200C" w:rsidRPr="0075200C" w:rsidRDefault="0075200C" w:rsidP="00002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Concussion</w:t>
            </w:r>
          </w:p>
        </w:tc>
      </w:tr>
      <w:tr w:rsidR="0075200C" w:rsidRPr="0075200C" w14:paraId="180996FB" w14:textId="77777777" w:rsidTr="0000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  <w:hideMark/>
          </w:tcPr>
          <w:p w14:paraId="4476BB25" w14:textId="77777777" w:rsidR="0075200C" w:rsidRPr="0075200C" w:rsidRDefault="0075200C" w:rsidP="00002506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851-854</w:t>
            </w:r>
          </w:p>
        </w:tc>
        <w:tc>
          <w:tcPr>
            <w:tcW w:w="6725" w:type="dxa"/>
            <w:shd w:val="clear" w:color="auto" w:fill="auto"/>
            <w:noWrap/>
            <w:hideMark/>
          </w:tcPr>
          <w:p w14:paraId="19F646DF" w14:textId="77777777" w:rsidR="0075200C" w:rsidRPr="0075200C" w:rsidRDefault="0075200C" w:rsidP="00002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Intracranial injury, including contusion, laceration, and hemorrhage</w:t>
            </w:r>
          </w:p>
        </w:tc>
      </w:tr>
      <w:tr w:rsidR="0075200C" w:rsidRPr="0075200C" w14:paraId="38E17E6E" w14:textId="77777777" w:rsidTr="0000250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  <w:hideMark/>
          </w:tcPr>
          <w:p w14:paraId="42F1D6FA" w14:textId="77777777" w:rsidR="0075200C" w:rsidRPr="0075200C" w:rsidRDefault="0075200C" w:rsidP="00002506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950.1-950.3</w:t>
            </w:r>
          </w:p>
        </w:tc>
        <w:tc>
          <w:tcPr>
            <w:tcW w:w="6725" w:type="dxa"/>
            <w:shd w:val="clear" w:color="auto" w:fill="auto"/>
            <w:noWrap/>
          </w:tcPr>
          <w:p w14:paraId="52D10CB6" w14:textId="77777777" w:rsidR="0075200C" w:rsidRPr="0075200C" w:rsidRDefault="0075200C" w:rsidP="00002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Injury to the optic chiasm, optic pathways, or visual cortex</w:t>
            </w:r>
          </w:p>
        </w:tc>
      </w:tr>
      <w:tr w:rsidR="0075200C" w:rsidRPr="0075200C" w14:paraId="2F316614" w14:textId="77777777" w:rsidTr="0000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  <w:hideMark/>
          </w:tcPr>
          <w:p w14:paraId="3DBC1369" w14:textId="77777777" w:rsidR="0075200C" w:rsidRPr="0075200C" w:rsidRDefault="0075200C" w:rsidP="00002506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959.01</w:t>
            </w:r>
          </w:p>
        </w:tc>
        <w:tc>
          <w:tcPr>
            <w:tcW w:w="6725" w:type="dxa"/>
            <w:shd w:val="clear" w:color="auto" w:fill="auto"/>
            <w:noWrap/>
            <w:hideMark/>
          </w:tcPr>
          <w:p w14:paraId="734167A0" w14:textId="77777777" w:rsidR="0075200C" w:rsidRPr="0075200C" w:rsidRDefault="0075200C" w:rsidP="00002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Head injury, unspecified</w:t>
            </w:r>
          </w:p>
        </w:tc>
      </w:tr>
      <w:tr w:rsidR="0075200C" w:rsidRPr="0075200C" w14:paraId="5CCB6228" w14:textId="77777777" w:rsidTr="0000250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</w:tcPr>
          <w:p w14:paraId="1525D7F9" w14:textId="77777777" w:rsidR="0075200C" w:rsidRPr="0075200C" w:rsidRDefault="0075200C" w:rsidP="00002506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995.55</w:t>
            </w:r>
          </w:p>
        </w:tc>
        <w:tc>
          <w:tcPr>
            <w:tcW w:w="6725" w:type="dxa"/>
            <w:shd w:val="clear" w:color="auto" w:fill="auto"/>
            <w:noWrap/>
          </w:tcPr>
          <w:p w14:paraId="67DB229A" w14:textId="77777777" w:rsidR="0075200C" w:rsidRPr="0075200C" w:rsidRDefault="0075200C" w:rsidP="00002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Shaken infant syndrome</w:t>
            </w:r>
          </w:p>
        </w:tc>
      </w:tr>
    </w:tbl>
    <w:p w14:paraId="63F558E3" w14:textId="77777777" w:rsidR="007A2C4F" w:rsidRPr="0075200C" w:rsidRDefault="007A2C4F" w:rsidP="00C51BC2">
      <w:pPr>
        <w:ind w:left="360"/>
        <w:rPr>
          <w:rFonts w:cstheme="minorHAnsi"/>
        </w:rPr>
      </w:pPr>
    </w:p>
    <w:p w14:paraId="431D9207" w14:textId="4377C027" w:rsidR="00EB37EA" w:rsidRPr="0075200C" w:rsidRDefault="00EB37EA" w:rsidP="00EB37EA">
      <w:pPr>
        <w:rPr>
          <w:rFonts w:cstheme="minorHAnsi"/>
          <w:color w:val="000000" w:themeColor="text1"/>
        </w:rPr>
      </w:pPr>
      <w:r w:rsidRPr="0075200C">
        <w:rPr>
          <w:rFonts w:cstheme="minorHAnsi"/>
          <w:color w:val="000000" w:themeColor="text1"/>
        </w:rPr>
        <w:t>ICD-10 Codes for Traumatic Brain Injury</w:t>
      </w:r>
      <w:r w:rsidR="00D078F0" w:rsidRPr="0075200C">
        <w:rPr>
          <w:rFonts w:cstheme="minorHAnsi"/>
          <w:color w:val="000000" w:themeColor="text1"/>
        </w:rPr>
        <w:t>-Related</w:t>
      </w:r>
      <w:r w:rsidRPr="0075200C">
        <w:rPr>
          <w:rFonts w:cstheme="minorHAnsi"/>
          <w:color w:val="000000" w:themeColor="text1"/>
        </w:rPr>
        <w:t xml:space="preserve"> Fatalities</w:t>
      </w:r>
    </w:p>
    <w:tbl>
      <w:tblPr>
        <w:tblStyle w:val="GridTable6Colorful"/>
        <w:tblW w:w="9265" w:type="dxa"/>
        <w:tblLook w:val="0480" w:firstRow="0" w:lastRow="0" w:firstColumn="1" w:lastColumn="0" w:noHBand="0" w:noVBand="1"/>
      </w:tblPr>
      <w:tblGrid>
        <w:gridCol w:w="2540"/>
        <w:gridCol w:w="6725"/>
      </w:tblGrid>
      <w:tr w:rsidR="00EB37EA" w:rsidRPr="0075200C" w14:paraId="360571BF" w14:textId="77777777" w:rsidTr="0019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</w:tcPr>
          <w:p w14:paraId="6077FB65" w14:textId="77777777" w:rsidR="00EB37EA" w:rsidRPr="0075200C" w:rsidRDefault="00EB37EA" w:rsidP="00194EA5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  <w:color w:val="000000"/>
              </w:rPr>
              <w:t>Code(s)</w:t>
            </w:r>
          </w:p>
        </w:tc>
        <w:tc>
          <w:tcPr>
            <w:tcW w:w="6725" w:type="dxa"/>
            <w:shd w:val="clear" w:color="auto" w:fill="auto"/>
            <w:noWrap/>
          </w:tcPr>
          <w:p w14:paraId="75F43E42" w14:textId="77777777" w:rsidR="00EB37EA" w:rsidRPr="0075200C" w:rsidRDefault="00EB37EA" w:rsidP="0019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  <w:color w:val="000000"/>
              </w:rPr>
              <w:t>Description</w:t>
            </w:r>
          </w:p>
        </w:tc>
      </w:tr>
      <w:tr w:rsidR="00EB37EA" w:rsidRPr="0075200C" w14:paraId="1841E2FB" w14:textId="77777777" w:rsidTr="00194EA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</w:tcPr>
          <w:p w14:paraId="09E98B53" w14:textId="77777777" w:rsidR="00EB37EA" w:rsidRPr="0075200C" w:rsidRDefault="00EB37EA" w:rsidP="00194EA5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S01.0-S01.9</w:t>
            </w:r>
          </w:p>
        </w:tc>
        <w:tc>
          <w:tcPr>
            <w:tcW w:w="6725" w:type="dxa"/>
            <w:shd w:val="clear" w:color="auto" w:fill="auto"/>
            <w:noWrap/>
          </w:tcPr>
          <w:p w14:paraId="5F92A7F2" w14:textId="77777777" w:rsidR="00EB37EA" w:rsidRPr="0075200C" w:rsidRDefault="00EB37EA" w:rsidP="0019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Open wound of head</w:t>
            </w:r>
          </w:p>
        </w:tc>
      </w:tr>
      <w:tr w:rsidR="00EB37EA" w:rsidRPr="0075200C" w14:paraId="39B59657" w14:textId="77777777" w:rsidTr="0019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  <w:hideMark/>
          </w:tcPr>
          <w:p w14:paraId="32AD7886" w14:textId="77777777" w:rsidR="00EB37EA" w:rsidRPr="0075200C" w:rsidRDefault="00EB37EA" w:rsidP="00194EA5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S02.0, S02.1, S02.3, S02.7-S02.9</w:t>
            </w:r>
          </w:p>
        </w:tc>
        <w:tc>
          <w:tcPr>
            <w:tcW w:w="6725" w:type="dxa"/>
            <w:shd w:val="clear" w:color="auto" w:fill="auto"/>
            <w:noWrap/>
            <w:hideMark/>
          </w:tcPr>
          <w:p w14:paraId="43F56F24" w14:textId="77777777" w:rsidR="00EB37EA" w:rsidRPr="0075200C" w:rsidRDefault="00EB37EA" w:rsidP="0019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Fracture of skull and facial bones</w:t>
            </w:r>
          </w:p>
        </w:tc>
      </w:tr>
      <w:tr w:rsidR="00EB37EA" w:rsidRPr="0075200C" w14:paraId="5C002927" w14:textId="77777777" w:rsidTr="00194EA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  <w:hideMark/>
          </w:tcPr>
          <w:p w14:paraId="06554E6B" w14:textId="77777777" w:rsidR="00EB37EA" w:rsidRPr="0075200C" w:rsidRDefault="00EB37EA" w:rsidP="00194EA5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S04.0</w:t>
            </w:r>
          </w:p>
        </w:tc>
        <w:tc>
          <w:tcPr>
            <w:tcW w:w="6725" w:type="dxa"/>
            <w:shd w:val="clear" w:color="auto" w:fill="auto"/>
            <w:noWrap/>
            <w:hideMark/>
          </w:tcPr>
          <w:p w14:paraId="11AE04F0" w14:textId="77777777" w:rsidR="00EB37EA" w:rsidRPr="0075200C" w:rsidRDefault="00EB37EA" w:rsidP="0019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Injury of optic nerve and pathways</w:t>
            </w:r>
          </w:p>
        </w:tc>
      </w:tr>
      <w:tr w:rsidR="00EB37EA" w:rsidRPr="0075200C" w14:paraId="45FC814F" w14:textId="77777777" w:rsidTr="0019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  <w:hideMark/>
          </w:tcPr>
          <w:p w14:paraId="0D379F54" w14:textId="77777777" w:rsidR="00EB37EA" w:rsidRPr="0075200C" w:rsidRDefault="00EB37EA" w:rsidP="00194EA5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S06.0-S06.9</w:t>
            </w:r>
          </w:p>
        </w:tc>
        <w:tc>
          <w:tcPr>
            <w:tcW w:w="6725" w:type="dxa"/>
            <w:shd w:val="clear" w:color="auto" w:fill="auto"/>
            <w:noWrap/>
            <w:hideMark/>
          </w:tcPr>
          <w:p w14:paraId="29E80B0B" w14:textId="77777777" w:rsidR="00EB37EA" w:rsidRPr="0075200C" w:rsidRDefault="00EB37EA" w:rsidP="0019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Intracranial injury</w:t>
            </w:r>
          </w:p>
        </w:tc>
      </w:tr>
      <w:tr w:rsidR="00EB37EA" w:rsidRPr="0075200C" w14:paraId="766B3C78" w14:textId="77777777" w:rsidTr="00194EA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  <w:hideMark/>
          </w:tcPr>
          <w:p w14:paraId="02F98526" w14:textId="77777777" w:rsidR="00EB37EA" w:rsidRPr="0075200C" w:rsidRDefault="00EB37EA" w:rsidP="00194EA5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S07.0, S07.1, S07.8, S07.9</w:t>
            </w:r>
          </w:p>
        </w:tc>
        <w:tc>
          <w:tcPr>
            <w:tcW w:w="6725" w:type="dxa"/>
            <w:shd w:val="clear" w:color="auto" w:fill="auto"/>
            <w:noWrap/>
          </w:tcPr>
          <w:p w14:paraId="3975C74A" w14:textId="77777777" w:rsidR="00EB37EA" w:rsidRPr="0075200C" w:rsidRDefault="00EB37EA" w:rsidP="0019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Crushing injury of head</w:t>
            </w:r>
          </w:p>
        </w:tc>
      </w:tr>
      <w:tr w:rsidR="00EB37EA" w:rsidRPr="0075200C" w14:paraId="31D7EC8C" w14:textId="77777777" w:rsidTr="0019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  <w:hideMark/>
          </w:tcPr>
          <w:p w14:paraId="0AFBCF98" w14:textId="77777777" w:rsidR="00EB37EA" w:rsidRPr="0075200C" w:rsidRDefault="00EB37EA" w:rsidP="00194EA5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S09.7-S09.9</w:t>
            </w:r>
          </w:p>
        </w:tc>
        <w:tc>
          <w:tcPr>
            <w:tcW w:w="6725" w:type="dxa"/>
            <w:shd w:val="clear" w:color="auto" w:fill="auto"/>
            <w:noWrap/>
            <w:hideMark/>
          </w:tcPr>
          <w:p w14:paraId="7957A167" w14:textId="77777777" w:rsidR="00EB37EA" w:rsidRPr="0075200C" w:rsidRDefault="00EB37EA" w:rsidP="0019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Other and unspecified injuries of head</w:t>
            </w:r>
          </w:p>
        </w:tc>
      </w:tr>
      <w:tr w:rsidR="00EB37EA" w:rsidRPr="0075200C" w14:paraId="548E9649" w14:textId="77777777" w:rsidTr="00194EA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auto"/>
            <w:noWrap/>
          </w:tcPr>
          <w:p w14:paraId="439A81B6" w14:textId="77777777" w:rsidR="00EB37EA" w:rsidRPr="0075200C" w:rsidRDefault="00EB37EA" w:rsidP="00194EA5">
            <w:pPr>
              <w:rPr>
                <w:rFonts w:eastAsia="Times New Roman" w:cstheme="minorHAnsi"/>
                <w:b w:val="0"/>
              </w:rPr>
            </w:pPr>
            <w:r w:rsidRPr="0075200C">
              <w:rPr>
                <w:rFonts w:eastAsia="Times New Roman" w:cstheme="minorHAnsi"/>
                <w:b w:val="0"/>
              </w:rPr>
              <w:t>T90.1, T90.2, T90.4, T90.5, T90.8, T90.9</w:t>
            </w:r>
          </w:p>
        </w:tc>
        <w:tc>
          <w:tcPr>
            <w:tcW w:w="6725" w:type="dxa"/>
            <w:shd w:val="clear" w:color="auto" w:fill="auto"/>
            <w:noWrap/>
          </w:tcPr>
          <w:p w14:paraId="196F0E91" w14:textId="77777777" w:rsidR="00EB37EA" w:rsidRPr="0075200C" w:rsidRDefault="00EB37EA" w:rsidP="0019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5200C">
              <w:rPr>
                <w:rFonts w:eastAsia="Times New Roman" w:cstheme="minorHAnsi"/>
              </w:rPr>
              <w:t>Sequelae of injuries of head</w:t>
            </w:r>
          </w:p>
        </w:tc>
      </w:tr>
    </w:tbl>
    <w:p w14:paraId="565FE5E3" w14:textId="3E1486D4" w:rsidR="00FC70C6" w:rsidRPr="0075200C" w:rsidRDefault="00FC70C6" w:rsidP="00C51BC2">
      <w:pPr>
        <w:rPr>
          <w:rFonts w:cstheme="minorHAnsi"/>
        </w:rPr>
      </w:pPr>
    </w:p>
    <w:p w14:paraId="34853EC5" w14:textId="77777777" w:rsidR="00EB37EA" w:rsidRPr="00C51BC2" w:rsidRDefault="00EB37EA" w:rsidP="00C51BC2"/>
    <w:sectPr w:rsidR="00EB37EA" w:rsidRPr="00C51BC2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62"/>
    <w:rsid w:val="00012859"/>
    <w:rsid w:val="001D0F0C"/>
    <w:rsid w:val="00266080"/>
    <w:rsid w:val="003D0959"/>
    <w:rsid w:val="00491E30"/>
    <w:rsid w:val="0075200C"/>
    <w:rsid w:val="007A2C4F"/>
    <w:rsid w:val="007D3472"/>
    <w:rsid w:val="0087408D"/>
    <w:rsid w:val="00BD0262"/>
    <w:rsid w:val="00BD20E1"/>
    <w:rsid w:val="00C51BC2"/>
    <w:rsid w:val="00CD2D2F"/>
    <w:rsid w:val="00D078F0"/>
    <w:rsid w:val="00D26908"/>
    <w:rsid w:val="00EB37EA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FFC0"/>
  <w15:chartTrackingRefBased/>
  <w15:docId w15:val="{0F375FD5-8FC4-4DBF-BD79-CFFC2CE9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0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26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0C"/>
    <w:rPr>
      <w:b/>
      <w:bCs/>
      <w:sz w:val="20"/>
      <w:szCs w:val="20"/>
    </w:rPr>
  </w:style>
  <w:style w:type="table" w:styleId="GridTable6Colorful">
    <w:name w:val="Grid Table 6 Colorful"/>
    <w:basedOn w:val="TableNormal"/>
    <w:uiPriority w:val="51"/>
    <w:rsid w:val="00EB3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Waltzman, Dana (CDC/DDNID/NCIPC/DIP)</dc:creator>
  <cp:keywords/>
  <dc:description/>
  <cp:lastModifiedBy>Daugherty, Jill (CDC/DDNID/NCIPC/DIP)</cp:lastModifiedBy>
  <cp:revision>3</cp:revision>
  <dcterms:created xsi:type="dcterms:W3CDTF">2020-02-20T12:29:00Z</dcterms:created>
  <dcterms:modified xsi:type="dcterms:W3CDTF">2020-02-20T12:31:00Z</dcterms:modified>
</cp:coreProperties>
</file>