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679B8" w14:textId="0314A678" w:rsidR="00C3282B" w:rsidRPr="00FA20BF" w:rsidRDefault="00DF656C" w:rsidP="00C3282B">
      <w:pPr>
        <w:spacing w:after="0"/>
        <w:rPr>
          <w:b/>
        </w:rPr>
      </w:pPr>
      <w:r>
        <w:rPr>
          <w:b/>
        </w:rPr>
        <w:t>Supplemental Material</w:t>
      </w:r>
      <w:r w:rsidR="00C3282B" w:rsidRPr="00C3282B">
        <w:rPr>
          <w:b/>
        </w:rPr>
        <w:t xml:space="preserve"> 2 </w:t>
      </w:r>
      <w:r w:rsidR="00C3282B" w:rsidRPr="00FA20BF">
        <w:rPr>
          <w:b/>
        </w:rPr>
        <w:t xml:space="preserve">– </w:t>
      </w:r>
      <w:r w:rsidR="00C3282B">
        <w:rPr>
          <w:b/>
        </w:rPr>
        <w:t>Multivariable</w:t>
      </w:r>
      <w:r w:rsidR="00C3282B" w:rsidRPr="00FA20BF">
        <w:rPr>
          <w:b/>
        </w:rPr>
        <w:t xml:space="preserve"> analyses </w:t>
      </w:r>
      <w:r w:rsidR="00C3282B">
        <w:rPr>
          <w:b/>
        </w:rPr>
        <w:t>with an outcome of 30-day point prevalence abstinence</w:t>
      </w:r>
      <w:r w:rsidR="005C4D85">
        <w:rPr>
          <w:b/>
        </w:rPr>
        <w:t xml:space="preserve"> at six months</w:t>
      </w:r>
      <w:r w:rsidR="00C3282B">
        <w:rPr>
          <w:b/>
        </w:rPr>
        <w:t xml:space="preserve"> </w:t>
      </w:r>
      <w:r w:rsidR="00C3282B" w:rsidRPr="00FA20BF">
        <w:rPr>
          <w:b/>
        </w:rPr>
        <w:t xml:space="preserve">within each </w:t>
      </w:r>
      <w:r w:rsidR="00C3282B">
        <w:rPr>
          <w:b/>
        </w:rPr>
        <w:t>intervention comparing quit success to continued smoking</w:t>
      </w:r>
      <w:r w:rsidR="00172CA1">
        <w:rPr>
          <w:b/>
        </w:rPr>
        <w:t xml:space="preserve"> in four states —</w:t>
      </w:r>
      <w:r w:rsidR="00524880">
        <w:rPr>
          <w:b/>
        </w:rPr>
        <w:t xml:space="preserve"> </w:t>
      </w:r>
      <w:r w:rsidR="00172CA1">
        <w:rPr>
          <w:b/>
        </w:rPr>
        <w:t>Feb. to Sept. 2012</w:t>
      </w:r>
      <w:r w:rsidR="00C3282B" w:rsidRPr="00FA20BF">
        <w:rPr>
          <w:b/>
        </w:rPr>
        <w:t>.</w:t>
      </w:r>
    </w:p>
    <w:tbl>
      <w:tblPr>
        <w:tblW w:w="9504" w:type="dxa"/>
        <w:tblInd w:w="8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122"/>
        <w:gridCol w:w="1994"/>
        <w:gridCol w:w="1141"/>
        <w:gridCol w:w="2074"/>
        <w:gridCol w:w="1173"/>
      </w:tblGrid>
      <w:tr w:rsidR="00C3282B" w:rsidRPr="00EC3AC1" w14:paraId="7B3C8088" w14:textId="77777777" w:rsidTr="008E2311">
        <w:trPr>
          <w:cantSplit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5487278" w14:textId="77777777" w:rsidR="00C3282B" w:rsidRPr="00EC3AC1" w:rsidRDefault="00C3282B" w:rsidP="00962F97">
            <w:pPr>
              <w:pStyle w:val="TableHeaders"/>
              <w:spacing w:before="40" w:after="40"/>
              <w:rPr>
                <w:szCs w:val="18"/>
              </w:rPr>
            </w:pPr>
            <w:r w:rsidRPr="00EC3AC1">
              <w:rPr>
                <w:szCs w:val="18"/>
              </w:rPr>
              <w:t>Characteristic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14:paraId="175C2B48" w14:textId="77777777" w:rsidR="00C3282B" w:rsidRDefault="00C3282B" w:rsidP="00962F97">
            <w:pPr>
              <w:pStyle w:val="TableHeaders"/>
              <w:spacing w:before="40" w:after="40"/>
              <w:rPr>
                <w:szCs w:val="18"/>
              </w:rPr>
            </w:pPr>
            <w:r>
              <w:rPr>
                <w:szCs w:val="18"/>
              </w:rPr>
              <w:t>Quitline</w:t>
            </w:r>
          </w:p>
          <w:p w14:paraId="45F519C9" w14:textId="6006EE92" w:rsidR="00C3282B" w:rsidRPr="00A670BC" w:rsidRDefault="00C3282B" w:rsidP="00684A5B">
            <w:pPr>
              <w:pStyle w:val="TableHeaders"/>
              <w:spacing w:before="40" w:after="40"/>
              <w:rPr>
                <w:szCs w:val="18"/>
                <w:vertAlign w:val="superscript"/>
              </w:rPr>
            </w:pPr>
            <w:r w:rsidRPr="00FB1B9A">
              <w:rPr>
                <w:szCs w:val="18"/>
              </w:rPr>
              <w:t>(n = 2,</w:t>
            </w:r>
            <w:r w:rsidR="00FA1FB5">
              <w:rPr>
                <w:szCs w:val="18"/>
              </w:rPr>
              <w:t>1</w:t>
            </w:r>
            <w:r w:rsidR="00CC1826">
              <w:rPr>
                <w:szCs w:val="18"/>
              </w:rPr>
              <w:t>15</w:t>
            </w:r>
            <w:r w:rsidRPr="00FB1B9A">
              <w:rPr>
                <w:szCs w:val="18"/>
              </w:rPr>
              <w:t>)</w:t>
            </w:r>
            <w:r w:rsidR="00684A5B" w:rsidRPr="00684A5B">
              <w:rPr>
                <w:szCs w:val="18"/>
                <w:vertAlign w:val="superscript"/>
              </w:rPr>
              <w:t>a</w:t>
            </w:r>
            <w:r w:rsidRPr="00EC3AC1">
              <w:rPr>
                <w:szCs w:val="18"/>
              </w:rPr>
              <w:br/>
              <w:t>OR (95% CI)</w:t>
            </w:r>
            <w:r w:rsidR="00684A5B">
              <w:rPr>
                <w:szCs w:val="18"/>
                <w:vertAlign w:val="superscript"/>
              </w:rPr>
              <w:t>b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6EB0970" w14:textId="77777777" w:rsidR="00C3282B" w:rsidRPr="00516842" w:rsidRDefault="00C3282B" w:rsidP="00962F97">
            <w:pPr>
              <w:pStyle w:val="TableHeaders"/>
              <w:spacing w:before="40" w:after="40"/>
              <w:rPr>
                <w:szCs w:val="18"/>
              </w:rPr>
            </w:pPr>
            <w:r w:rsidRPr="00516842">
              <w:rPr>
                <w:i/>
                <w:szCs w:val="18"/>
              </w:rPr>
              <w:t>p</w:t>
            </w:r>
            <w:r w:rsidRPr="00516842">
              <w:rPr>
                <w:szCs w:val="18"/>
              </w:rPr>
              <w:t>-value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14:paraId="61D5EA39" w14:textId="77777777" w:rsidR="00C3282B" w:rsidRDefault="00C3282B" w:rsidP="00962F97">
            <w:pPr>
              <w:pStyle w:val="TableHeaders"/>
              <w:spacing w:before="40" w:after="40"/>
              <w:rPr>
                <w:szCs w:val="18"/>
              </w:rPr>
            </w:pPr>
            <w:r w:rsidRPr="00EC3AC1">
              <w:rPr>
                <w:szCs w:val="18"/>
              </w:rPr>
              <w:t>Web-based</w:t>
            </w:r>
          </w:p>
          <w:p w14:paraId="6687730F" w14:textId="379CAAB9" w:rsidR="00C3282B" w:rsidRPr="00A670BC" w:rsidRDefault="00C3282B" w:rsidP="00684A5B">
            <w:pPr>
              <w:pStyle w:val="TableHeaders"/>
              <w:spacing w:before="40" w:after="40"/>
              <w:rPr>
                <w:szCs w:val="18"/>
                <w:vertAlign w:val="superscript"/>
              </w:rPr>
            </w:pPr>
            <w:r w:rsidRPr="00FB1B9A">
              <w:rPr>
                <w:szCs w:val="18"/>
              </w:rPr>
              <w:t xml:space="preserve">(n = </w:t>
            </w:r>
            <w:r w:rsidR="00820446">
              <w:rPr>
                <w:szCs w:val="18"/>
              </w:rPr>
              <w:t>1,</w:t>
            </w:r>
            <w:r w:rsidR="00684A5B">
              <w:rPr>
                <w:szCs w:val="18"/>
              </w:rPr>
              <w:t>4</w:t>
            </w:r>
            <w:r w:rsidR="003F2C91">
              <w:rPr>
                <w:szCs w:val="18"/>
              </w:rPr>
              <w:t>30</w:t>
            </w:r>
            <w:r w:rsidRPr="00FB1B9A">
              <w:rPr>
                <w:szCs w:val="18"/>
              </w:rPr>
              <w:t>)</w:t>
            </w:r>
            <w:r w:rsidR="00684A5B" w:rsidRPr="00684A5B">
              <w:rPr>
                <w:szCs w:val="18"/>
                <w:vertAlign w:val="superscript"/>
              </w:rPr>
              <w:t>a</w:t>
            </w:r>
            <w:r w:rsidRPr="00EC3AC1">
              <w:rPr>
                <w:szCs w:val="18"/>
              </w:rPr>
              <w:t xml:space="preserve"> </w:t>
            </w:r>
            <w:r w:rsidRPr="00EC3AC1">
              <w:rPr>
                <w:szCs w:val="18"/>
              </w:rPr>
              <w:br/>
              <w:t>OR (95% CI)</w:t>
            </w:r>
            <w:r w:rsidR="00684A5B">
              <w:rPr>
                <w:szCs w:val="18"/>
                <w:vertAlign w:val="superscript"/>
              </w:rPr>
              <w:t>b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555E4EE" w14:textId="77777777" w:rsidR="00C3282B" w:rsidRPr="00EC3AC1" w:rsidRDefault="00C3282B" w:rsidP="00962F97">
            <w:pPr>
              <w:pStyle w:val="TableHeaders"/>
              <w:spacing w:before="40" w:after="40"/>
              <w:rPr>
                <w:szCs w:val="18"/>
              </w:rPr>
            </w:pPr>
            <w:r w:rsidRPr="00962DDB">
              <w:rPr>
                <w:i/>
                <w:szCs w:val="18"/>
              </w:rPr>
              <w:t>p</w:t>
            </w:r>
            <w:r w:rsidRPr="00EC3AC1">
              <w:rPr>
                <w:szCs w:val="18"/>
              </w:rPr>
              <w:t>-value</w:t>
            </w:r>
          </w:p>
        </w:tc>
      </w:tr>
      <w:tr w:rsidR="00C3282B" w:rsidRPr="00EC3AC1" w14:paraId="2D9F2214" w14:textId="77777777" w:rsidTr="008E2311">
        <w:trPr>
          <w:cantSplit/>
        </w:trPr>
        <w:tc>
          <w:tcPr>
            <w:tcW w:w="3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EE32" w14:textId="77777777" w:rsidR="00C3282B" w:rsidRPr="00EC3AC1" w:rsidRDefault="00C3282B" w:rsidP="00962F97">
            <w:pPr>
              <w:pStyle w:val="TableText"/>
              <w:spacing w:before="20" w:after="40"/>
              <w:ind w:right="-54"/>
              <w:rPr>
                <w:szCs w:val="18"/>
              </w:rPr>
            </w:pPr>
            <w:r w:rsidRPr="00EC3AC1">
              <w:rPr>
                <w:szCs w:val="18"/>
              </w:rPr>
              <w:t>Age</w:t>
            </w:r>
            <w:r w:rsidR="00820446">
              <w:rPr>
                <w:szCs w:val="18"/>
              </w:rPr>
              <w:t xml:space="preserve"> (5 year difference)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184D4B95" w14:textId="104E5D11" w:rsidR="00474DDF" w:rsidRDefault="002171B9">
            <w:pPr>
              <w:pStyle w:val="TableTextIndent1"/>
              <w:spacing w:before="2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0.98</w:t>
            </w:r>
            <w:r w:rsidR="00474DDF">
              <w:rPr>
                <w:szCs w:val="18"/>
              </w:rPr>
              <w:t>9</w:t>
            </w:r>
          </w:p>
          <w:p w14:paraId="598DD9B1" w14:textId="3F817199" w:rsidR="00C3282B" w:rsidRPr="00EC3AC1" w:rsidRDefault="002171B9">
            <w:pPr>
              <w:pStyle w:val="TableTextIndent1"/>
              <w:spacing w:before="2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0.9</w:t>
            </w:r>
            <w:r w:rsidR="00474DDF">
              <w:rPr>
                <w:szCs w:val="18"/>
              </w:rPr>
              <w:t>5</w:t>
            </w:r>
            <w:r>
              <w:rPr>
                <w:szCs w:val="18"/>
              </w:rPr>
              <w:t>, 1.0</w:t>
            </w:r>
            <w:r w:rsidR="00474DDF">
              <w:rPr>
                <w:szCs w:val="18"/>
              </w:rPr>
              <w:t>4</w:t>
            </w:r>
            <w:r w:rsidR="00C3282B">
              <w:rPr>
                <w:szCs w:val="18"/>
              </w:rPr>
              <w:t>)</w:t>
            </w:r>
          </w:p>
        </w:tc>
        <w:tc>
          <w:tcPr>
            <w:tcW w:w="114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E539DD" w14:textId="63EFCA87" w:rsidR="00C3282B" w:rsidRPr="00516842" w:rsidRDefault="00FA1FB5" w:rsidP="00962F97">
            <w:pPr>
              <w:pStyle w:val="TableTextIndent1"/>
              <w:spacing w:before="20" w:after="40"/>
              <w:jc w:val="center"/>
              <w:rPr>
                <w:szCs w:val="18"/>
              </w:rPr>
            </w:pPr>
            <w:r>
              <w:rPr>
                <w:szCs w:val="18"/>
              </w:rPr>
              <w:t>0.</w:t>
            </w:r>
            <w:r w:rsidR="00CC1826">
              <w:rPr>
                <w:szCs w:val="18"/>
              </w:rPr>
              <w:t>719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41E98F9A" w14:textId="3325A7F0" w:rsidR="00C3282B" w:rsidRPr="00A20809" w:rsidRDefault="00F721C9" w:rsidP="00BD58E5">
            <w:pPr>
              <w:pStyle w:val="TableTextIndent1"/>
              <w:spacing w:before="2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0.9</w:t>
            </w:r>
            <w:r w:rsidR="00BD58E5">
              <w:rPr>
                <w:szCs w:val="18"/>
              </w:rPr>
              <w:t>3</w:t>
            </w:r>
            <w:r>
              <w:rPr>
                <w:szCs w:val="18"/>
              </w:rPr>
              <w:br/>
              <w:t>(0.88</w:t>
            </w:r>
            <w:r w:rsidR="00820446" w:rsidRPr="00A20809">
              <w:rPr>
                <w:szCs w:val="18"/>
              </w:rPr>
              <w:t>, 0.99</w:t>
            </w:r>
            <w:r w:rsidR="00C3282B" w:rsidRPr="00A20809">
              <w:rPr>
                <w:szCs w:val="18"/>
              </w:rPr>
              <w:t>)</w:t>
            </w:r>
          </w:p>
        </w:tc>
        <w:tc>
          <w:tcPr>
            <w:tcW w:w="117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36E941" w14:textId="013995FB" w:rsidR="00C3282B" w:rsidRPr="00A20809" w:rsidRDefault="004B42DE">
            <w:pPr>
              <w:pStyle w:val="TableTextIndent1"/>
              <w:spacing w:before="20" w:after="40"/>
              <w:jc w:val="center"/>
              <w:rPr>
                <w:szCs w:val="18"/>
              </w:rPr>
            </w:pPr>
            <w:r>
              <w:rPr>
                <w:szCs w:val="18"/>
              </w:rPr>
              <w:t>0.02</w:t>
            </w:r>
            <w:r w:rsidR="003F2C91">
              <w:rPr>
                <w:szCs w:val="18"/>
              </w:rPr>
              <w:t>4</w:t>
            </w:r>
          </w:p>
        </w:tc>
      </w:tr>
      <w:tr w:rsidR="00C3282B" w:rsidRPr="00EC3AC1" w14:paraId="1D39F935" w14:textId="77777777" w:rsidTr="008E2311">
        <w:trPr>
          <w:cantSplit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B2D56" w14:textId="685944F4" w:rsidR="00C3282B" w:rsidRPr="00EC3AC1" w:rsidRDefault="00C3282B" w:rsidP="00962F97">
            <w:pPr>
              <w:pStyle w:val="TableText"/>
              <w:spacing w:before="20" w:after="40"/>
              <w:ind w:right="-54"/>
              <w:rPr>
                <w:szCs w:val="18"/>
              </w:rPr>
            </w:pPr>
            <w:r w:rsidRPr="00EC3AC1">
              <w:rPr>
                <w:szCs w:val="18"/>
              </w:rPr>
              <w:t>Gender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</w:tcPr>
          <w:p w14:paraId="75370E70" w14:textId="77777777" w:rsidR="00C3282B" w:rsidRPr="00EC3AC1" w:rsidRDefault="00C3282B" w:rsidP="00962F97">
            <w:pPr>
              <w:pStyle w:val="TableTextIndent1"/>
              <w:spacing w:before="20" w:after="40"/>
              <w:ind w:left="-63" w:right="-45"/>
              <w:jc w:val="center"/>
              <w:rPr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</w:tcPr>
          <w:p w14:paraId="5C31C27E" w14:textId="193B781B" w:rsidR="00C3282B" w:rsidRPr="00516842" w:rsidRDefault="00FA1FB5" w:rsidP="00962F97">
            <w:pPr>
              <w:pStyle w:val="TableTextIndent1"/>
              <w:spacing w:before="20" w:after="40"/>
              <w:jc w:val="center"/>
              <w:rPr>
                <w:szCs w:val="18"/>
              </w:rPr>
            </w:pPr>
            <w:r>
              <w:rPr>
                <w:szCs w:val="18"/>
              </w:rPr>
              <w:t>0.</w:t>
            </w:r>
            <w:r w:rsidR="00CC1826">
              <w:rPr>
                <w:szCs w:val="18"/>
              </w:rPr>
              <w:t>332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</w:tcPr>
          <w:p w14:paraId="7BFF3383" w14:textId="77777777" w:rsidR="00C3282B" w:rsidRPr="00EC3AC1" w:rsidRDefault="00C3282B" w:rsidP="00962F97">
            <w:pPr>
              <w:pStyle w:val="TableTextIndent1"/>
              <w:spacing w:before="20" w:after="40"/>
              <w:ind w:left="-63" w:right="-45"/>
              <w:jc w:val="center"/>
              <w:rPr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right w:val="single" w:sz="4" w:space="0" w:color="auto"/>
            </w:tcBorders>
          </w:tcPr>
          <w:p w14:paraId="08681D55" w14:textId="2E292DAA" w:rsidR="00C3282B" w:rsidRPr="00820446" w:rsidRDefault="004B42DE">
            <w:pPr>
              <w:pStyle w:val="TableTextIndent1"/>
              <w:spacing w:before="20" w:after="40"/>
              <w:jc w:val="center"/>
              <w:rPr>
                <w:szCs w:val="18"/>
                <w:highlight w:val="yellow"/>
              </w:rPr>
            </w:pPr>
            <w:r>
              <w:rPr>
                <w:szCs w:val="18"/>
              </w:rPr>
              <w:t>0.</w:t>
            </w:r>
            <w:r w:rsidR="003F2C91">
              <w:rPr>
                <w:szCs w:val="18"/>
              </w:rPr>
              <w:t>935</w:t>
            </w:r>
          </w:p>
        </w:tc>
      </w:tr>
      <w:tr w:rsidR="00C3282B" w:rsidRPr="00EC3AC1" w14:paraId="3B36B1B2" w14:textId="77777777" w:rsidTr="008E2311">
        <w:trPr>
          <w:cantSplit/>
        </w:trPr>
        <w:tc>
          <w:tcPr>
            <w:tcW w:w="3122" w:type="dxa"/>
            <w:tcBorders>
              <w:left w:val="single" w:sz="4" w:space="0" w:color="auto"/>
              <w:right w:val="single" w:sz="4" w:space="0" w:color="auto"/>
            </w:tcBorders>
          </w:tcPr>
          <w:p w14:paraId="541A29FD" w14:textId="77777777" w:rsidR="00C3282B" w:rsidRPr="00EC3AC1" w:rsidRDefault="00C3282B" w:rsidP="00962F97">
            <w:pPr>
              <w:pStyle w:val="TableTextIndent1"/>
              <w:spacing w:before="20" w:after="40"/>
            </w:pPr>
            <w:r w:rsidRPr="00EC3AC1">
              <w:t>Male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14:paraId="0AC9B08C" w14:textId="77777777" w:rsidR="00C3282B" w:rsidRPr="00EC3AC1" w:rsidRDefault="00C3282B" w:rsidP="00962F97">
            <w:pPr>
              <w:pStyle w:val="TableTextIndent1"/>
              <w:spacing w:before="2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Ref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14:paraId="768691F8" w14:textId="77777777" w:rsidR="00C3282B" w:rsidRPr="00516842" w:rsidRDefault="00C3282B" w:rsidP="00962F97">
            <w:pPr>
              <w:pStyle w:val="TableTextIndent1"/>
              <w:spacing w:before="20" w:after="40"/>
              <w:jc w:val="center"/>
              <w:rPr>
                <w:szCs w:val="18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</w:tcPr>
          <w:p w14:paraId="239AD041" w14:textId="77777777" w:rsidR="00C3282B" w:rsidRPr="00EC3AC1" w:rsidRDefault="00C3282B" w:rsidP="00962F97">
            <w:pPr>
              <w:pStyle w:val="TableTextIndent1"/>
              <w:spacing w:before="2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Ref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14:paraId="05341C84" w14:textId="77777777" w:rsidR="00C3282B" w:rsidRPr="00820446" w:rsidRDefault="00C3282B" w:rsidP="00962F97">
            <w:pPr>
              <w:pStyle w:val="TableTextIndent1"/>
              <w:spacing w:before="20" w:after="40"/>
              <w:jc w:val="center"/>
              <w:rPr>
                <w:szCs w:val="18"/>
                <w:highlight w:val="yellow"/>
              </w:rPr>
            </w:pPr>
          </w:p>
        </w:tc>
      </w:tr>
      <w:tr w:rsidR="00C3282B" w:rsidRPr="00EC3AC1" w14:paraId="5E739739" w14:textId="77777777" w:rsidTr="008E2311">
        <w:trPr>
          <w:cantSplit/>
        </w:trPr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C6EA" w14:textId="77777777" w:rsidR="00C3282B" w:rsidRPr="00EC3AC1" w:rsidRDefault="00C3282B" w:rsidP="00962F97">
            <w:pPr>
              <w:pStyle w:val="TableTextIndent1"/>
              <w:spacing w:before="20" w:after="40"/>
            </w:pPr>
            <w:r w:rsidRPr="00EC3AC1">
              <w:t>Female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</w:tcBorders>
          </w:tcPr>
          <w:p w14:paraId="421AE343" w14:textId="1756DBA8" w:rsidR="00C3282B" w:rsidRPr="00EC3AC1" w:rsidRDefault="002171B9">
            <w:pPr>
              <w:pStyle w:val="TableTextIndent1"/>
              <w:spacing w:before="2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0.9</w:t>
            </w:r>
            <w:r w:rsidR="00474DDF">
              <w:rPr>
                <w:szCs w:val="18"/>
              </w:rPr>
              <w:t>1</w:t>
            </w:r>
            <w:r w:rsidR="00782053">
              <w:rPr>
                <w:szCs w:val="18"/>
              </w:rPr>
              <w:br/>
              <w:t>(0.7</w:t>
            </w:r>
            <w:r w:rsidR="00474DDF">
              <w:rPr>
                <w:szCs w:val="18"/>
              </w:rPr>
              <w:t>4</w:t>
            </w:r>
            <w:r w:rsidR="00782053">
              <w:rPr>
                <w:szCs w:val="18"/>
              </w:rPr>
              <w:t>, 1.1</w:t>
            </w:r>
            <w:r w:rsidR="00474DDF">
              <w:rPr>
                <w:szCs w:val="18"/>
              </w:rPr>
              <w:t>1</w:t>
            </w:r>
            <w:r w:rsidR="00C3282B">
              <w:rPr>
                <w:szCs w:val="18"/>
              </w:rPr>
              <w:t>)</w:t>
            </w:r>
          </w:p>
        </w:tc>
        <w:tc>
          <w:tcPr>
            <w:tcW w:w="1141" w:type="dxa"/>
            <w:tcBorders>
              <w:bottom w:val="single" w:sz="4" w:space="0" w:color="auto"/>
              <w:right w:val="single" w:sz="4" w:space="0" w:color="auto"/>
            </w:tcBorders>
          </w:tcPr>
          <w:p w14:paraId="1C8D5C88" w14:textId="77777777" w:rsidR="00C3282B" w:rsidRPr="00516842" w:rsidRDefault="00C3282B" w:rsidP="00962F97">
            <w:pPr>
              <w:pStyle w:val="TableTextIndent1"/>
              <w:spacing w:before="20" w:after="40"/>
              <w:jc w:val="center"/>
              <w:rPr>
                <w:szCs w:val="18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</w:tcBorders>
          </w:tcPr>
          <w:p w14:paraId="7623830D" w14:textId="3B863D77" w:rsidR="00C3282B" w:rsidRPr="00EC3AC1" w:rsidRDefault="00F721C9" w:rsidP="00BD58E5">
            <w:pPr>
              <w:pStyle w:val="TableTextIndent1"/>
              <w:spacing w:before="2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0.9</w:t>
            </w:r>
            <w:r w:rsidR="00BD58E5">
              <w:rPr>
                <w:szCs w:val="18"/>
              </w:rPr>
              <w:t>9</w:t>
            </w:r>
            <w:r w:rsidR="00BD58E5">
              <w:rPr>
                <w:szCs w:val="18"/>
              </w:rPr>
              <w:br/>
              <w:t>(0.76, 1.28</w:t>
            </w:r>
            <w:r w:rsidR="00C3282B">
              <w:rPr>
                <w:szCs w:val="18"/>
              </w:rPr>
              <w:t>)</w:t>
            </w:r>
          </w:p>
        </w:tc>
        <w:tc>
          <w:tcPr>
            <w:tcW w:w="1173" w:type="dxa"/>
            <w:tcBorders>
              <w:bottom w:val="single" w:sz="4" w:space="0" w:color="auto"/>
              <w:right w:val="single" w:sz="4" w:space="0" w:color="auto"/>
            </w:tcBorders>
          </w:tcPr>
          <w:p w14:paraId="4B678C06" w14:textId="77777777" w:rsidR="00C3282B" w:rsidRPr="00155B3F" w:rsidRDefault="00C3282B" w:rsidP="00962F97">
            <w:pPr>
              <w:pStyle w:val="TableTextIndent1"/>
              <w:spacing w:before="20" w:after="40"/>
              <w:jc w:val="center"/>
              <w:rPr>
                <w:szCs w:val="18"/>
              </w:rPr>
            </w:pPr>
          </w:p>
        </w:tc>
      </w:tr>
      <w:tr w:rsidR="00C3282B" w:rsidRPr="00EC3AC1" w14:paraId="194A565A" w14:textId="77777777" w:rsidTr="008E2311">
        <w:trPr>
          <w:cantSplit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D45C5" w14:textId="77777777" w:rsidR="00C3282B" w:rsidRPr="00EC3AC1" w:rsidRDefault="00C3282B" w:rsidP="00962F97">
            <w:pPr>
              <w:pStyle w:val="TableText"/>
              <w:spacing w:before="20" w:after="40"/>
              <w:ind w:right="-54"/>
              <w:rPr>
                <w:szCs w:val="18"/>
              </w:rPr>
            </w:pPr>
            <w:r>
              <w:rPr>
                <w:szCs w:val="18"/>
              </w:rPr>
              <w:t>Race/e</w:t>
            </w:r>
            <w:r w:rsidRPr="00EC3AC1">
              <w:rPr>
                <w:szCs w:val="18"/>
              </w:rPr>
              <w:t>thnicity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</w:tcPr>
          <w:p w14:paraId="47EA44CC" w14:textId="77777777" w:rsidR="00C3282B" w:rsidRPr="00EC3AC1" w:rsidRDefault="00C3282B" w:rsidP="00962F97">
            <w:pPr>
              <w:pStyle w:val="TableTextIndent1"/>
              <w:spacing w:before="20" w:after="40"/>
              <w:ind w:left="-63" w:right="-45"/>
              <w:jc w:val="center"/>
              <w:rPr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</w:tcPr>
          <w:p w14:paraId="015E22BA" w14:textId="7A3571FA" w:rsidR="00C3282B" w:rsidRPr="00516842" w:rsidRDefault="00FA1FB5" w:rsidP="00962F97">
            <w:pPr>
              <w:pStyle w:val="TableTextIndent1"/>
              <w:spacing w:before="20" w:after="40"/>
              <w:jc w:val="center"/>
              <w:rPr>
                <w:szCs w:val="18"/>
              </w:rPr>
            </w:pPr>
            <w:r>
              <w:rPr>
                <w:szCs w:val="18"/>
              </w:rPr>
              <w:t>0.86</w:t>
            </w:r>
            <w:r w:rsidR="00CC1826">
              <w:rPr>
                <w:szCs w:val="18"/>
              </w:rPr>
              <w:t>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</w:tcPr>
          <w:p w14:paraId="1366DA2B" w14:textId="77777777" w:rsidR="00C3282B" w:rsidRPr="00EC3AC1" w:rsidRDefault="00C3282B" w:rsidP="00962F97">
            <w:pPr>
              <w:pStyle w:val="TableTextIndent1"/>
              <w:spacing w:before="20" w:after="40"/>
              <w:ind w:left="-63" w:right="-45"/>
              <w:jc w:val="center"/>
              <w:rPr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right w:val="single" w:sz="4" w:space="0" w:color="auto"/>
            </w:tcBorders>
          </w:tcPr>
          <w:p w14:paraId="6BCC579F" w14:textId="6F627BA1" w:rsidR="00C3282B" w:rsidRPr="00155B3F" w:rsidRDefault="004B42DE">
            <w:pPr>
              <w:pStyle w:val="TableTextIndent1"/>
              <w:spacing w:before="20" w:after="40"/>
              <w:jc w:val="center"/>
              <w:rPr>
                <w:szCs w:val="18"/>
              </w:rPr>
            </w:pPr>
            <w:r>
              <w:rPr>
                <w:szCs w:val="18"/>
              </w:rPr>
              <w:t>0.</w:t>
            </w:r>
            <w:r w:rsidR="003F2C91">
              <w:rPr>
                <w:szCs w:val="18"/>
              </w:rPr>
              <w:t>850</w:t>
            </w:r>
          </w:p>
        </w:tc>
      </w:tr>
      <w:tr w:rsidR="00C3282B" w:rsidRPr="00EC3AC1" w14:paraId="043FDA41" w14:textId="77777777" w:rsidTr="008E2311">
        <w:trPr>
          <w:cantSplit/>
        </w:trPr>
        <w:tc>
          <w:tcPr>
            <w:tcW w:w="3122" w:type="dxa"/>
            <w:tcBorders>
              <w:left w:val="single" w:sz="4" w:space="0" w:color="auto"/>
              <w:right w:val="single" w:sz="4" w:space="0" w:color="auto"/>
            </w:tcBorders>
          </w:tcPr>
          <w:p w14:paraId="53DF85D9" w14:textId="77777777" w:rsidR="00C3282B" w:rsidRPr="00EC3AC1" w:rsidRDefault="00C3282B" w:rsidP="00962F97">
            <w:pPr>
              <w:pStyle w:val="TableTextIndent1"/>
              <w:spacing w:before="20" w:after="40"/>
            </w:pPr>
            <w:r>
              <w:t>White, n</w:t>
            </w:r>
            <w:r w:rsidRPr="00EC3AC1">
              <w:t>on-Hispanic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14:paraId="411EB6CA" w14:textId="77777777" w:rsidR="00C3282B" w:rsidRPr="00EC3AC1" w:rsidRDefault="00C3282B" w:rsidP="00962F97">
            <w:pPr>
              <w:pStyle w:val="TableTextIndent1"/>
              <w:spacing w:before="2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Ref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14:paraId="52573EDF" w14:textId="77777777" w:rsidR="00C3282B" w:rsidRPr="00516842" w:rsidRDefault="00C3282B" w:rsidP="00962F97">
            <w:pPr>
              <w:pStyle w:val="TableTextIndent1"/>
              <w:spacing w:before="20" w:after="40"/>
              <w:jc w:val="center"/>
              <w:rPr>
                <w:szCs w:val="18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</w:tcPr>
          <w:p w14:paraId="7813C288" w14:textId="77777777" w:rsidR="00C3282B" w:rsidRPr="00EC3AC1" w:rsidRDefault="00C3282B" w:rsidP="00962F97">
            <w:pPr>
              <w:pStyle w:val="TableTextIndent1"/>
              <w:spacing w:before="2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Ref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14:paraId="291ACD39" w14:textId="77777777" w:rsidR="00C3282B" w:rsidRPr="00155B3F" w:rsidRDefault="00C3282B" w:rsidP="00962F97">
            <w:pPr>
              <w:pStyle w:val="TableTextIndent1"/>
              <w:spacing w:before="20" w:after="40"/>
              <w:jc w:val="center"/>
              <w:rPr>
                <w:szCs w:val="18"/>
              </w:rPr>
            </w:pPr>
          </w:p>
        </w:tc>
      </w:tr>
      <w:tr w:rsidR="00C3282B" w:rsidRPr="00EC3AC1" w14:paraId="7C3C641E" w14:textId="77777777" w:rsidTr="008E2311">
        <w:trPr>
          <w:cantSplit/>
        </w:trPr>
        <w:tc>
          <w:tcPr>
            <w:tcW w:w="3122" w:type="dxa"/>
            <w:tcBorders>
              <w:left w:val="single" w:sz="4" w:space="0" w:color="auto"/>
              <w:right w:val="single" w:sz="4" w:space="0" w:color="auto"/>
            </w:tcBorders>
          </w:tcPr>
          <w:p w14:paraId="20A49B39" w14:textId="77777777" w:rsidR="00C3282B" w:rsidRPr="00EC3AC1" w:rsidRDefault="00C3282B" w:rsidP="00962F97">
            <w:pPr>
              <w:pStyle w:val="TableTextIndent1"/>
              <w:spacing w:before="20" w:after="40"/>
            </w:pPr>
            <w:r>
              <w:t>Black, n</w:t>
            </w:r>
            <w:r w:rsidRPr="00EC3AC1">
              <w:t>on-Hispanic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14:paraId="65E3A89B" w14:textId="302DBA6A" w:rsidR="00C3282B" w:rsidRPr="00EC3AC1" w:rsidRDefault="00782053">
            <w:pPr>
              <w:pStyle w:val="TableTextIndent1"/>
              <w:spacing w:before="2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0.92</w:t>
            </w:r>
            <w:r>
              <w:rPr>
                <w:szCs w:val="18"/>
              </w:rPr>
              <w:br/>
              <w:t>(0.68</w:t>
            </w:r>
            <w:r w:rsidR="00962F97">
              <w:rPr>
                <w:szCs w:val="18"/>
              </w:rPr>
              <w:t>, 1.2</w:t>
            </w:r>
            <w:r w:rsidR="00474DDF">
              <w:rPr>
                <w:szCs w:val="18"/>
              </w:rPr>
              <w:t>5</w:t>
            </w:r>
            <w:r w:rsidR="00C3282B">
              <w:rPr>
                <w:szCs w:val="18"/>
              </w:rPr>
              <w:t>)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14:paraId="69C82669" w14:textId="77777777" w:rsidR="00C3282B" w:rsidRPr="00962F97" w:rsidRDefault="00C3282B" w:rsidP="00962F97">
            <w:pPr>
              <w:pStyle w:val="TableTextIndent1"/>
              <w:spacing w:before="20" w:after="40"/>
              <w:jc w:val="center"/>
              <w:rPr>
                <w:szCs w:val="18"/>
                <w:highlight w:val="yellow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</w:tcPr>
          <w:p w14:paraId="3E767DC2" w14:textId="676F63EC" w:rsidR="00C3282B" w:rsidRPr="00EC3AC1" w:rsidRDefault="00BD58E5" w:rsidP="00962F97">
            <w:pPr>
              <w:pStyle w:val="TableTextIndent1"/>
              <w:spacing w:before="2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1.18</w:t>
            </w:r>
            <w:r>
              <w:rPr>
                <w:szCs w:val="18"/>
              </w:rPr>
              <w:br/>
              <w:t>(0.61, 2.28</w:t>
            </w:r>
            <w:r w:rsidR="00C3282B">
              <w:rPr>
                <w:szCs w:val="18"/>
              </w:rPr>
              <w:t>)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14:paraId="62C35FBB" w14:textId="77777777" w:rsidR="00C3282B" w:rsidRPr="00155B3F" w:rsidRDefault="00C3282B" w:rsidP="00962F97">
            <w:pPr>
              <w:pStyle w:val="TableTextIndent1"/>
              <w:spacing w:before="20" w:after="40"/>
              <w:jc w:val="center"/>
              <w:rPr>
                <w:szCs w:val="18"/>
              </w:rPr>
            </w:pPr>
          </w:p>
        </w:tc>
      </w:tr>
      <w:tr w:rsidR="00C3282B" w:rsidRPr="00EC3AC1" w14:paraId="1E4D105D" w14:textId="77777777" w:rsidTr="008E2311">
        <w:trPr>
          <w:cantSplit/>
        </w:trPr>
        <w:tc>
          <w:tcPr>
            <w:tcW w:w="3122" w:type="dxa"/>
            <w:tcBorders>
              <w:left w:val="single" w:sz="4" w:space="0" w:color="auto"/>
              <w:right w:val="single" w:sz="4" w:space="0" w:color="auto"/>
            </w:tcBorders>
          </w:tcPr>
          <w:p w14:paraId="33D9D546" w14:textId="77777777" w:rsidR="00C3282B" w:rsidRPr="00EC3AC1" w:rsidRDefault="00C3282B" w:rsidP="00962F97">
            <w:pPr>
              <w:pStyle w:val="TableTextIndent1"/>
              <w:spacing w:before="20" w:after="40"/>
            </w:pPr>
            <w:r w:rsidRPr="00EC3AC1">
              <w:t>Hispanic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14:paraId="07F54D42" w14:textId="65552FC6" w:rsidR="00474DDF" w:rsidRDefault="00782053">
            <w:pPr>
              <w:pStyle w:val="TableTextIndent1"/>
              <w:spacing w:before="2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1.</w:t>
            </w:r>
            <w:r w:rsidR="00474DDF">
              <w:rPr>
                <w:szCs w:val="18"/>
              </w:rPr>
              <w:t>09</w:t>
            </w:r>
          </w:p>
          <w:p w14:paraId="46D7BA5E" w14:textId="51D5025D" w:rsidR="00C3282B" w:rsidRPr="00EC3AC1" w:rsidRDefault="00782053">
            <w:pPr>
              <w:pStyle w:val="TableTextIndent1"/>
              <w:spacing w:before="2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(0.7</w:t>
            </w:r>
            <w:r w:rsidR="00474DDF">
              <w:rPr>
                <w:szCs w:val="18"/>
              </w:rPr>
              <w:t>5</w:t>
            </w:r>
            <w:r>
              <w:rPr>
                <w:szCs w:val="18"/>
              </w:rPr>
              <w:t>, 1.5</w:t>
            </w:r>
            <w:r w:rsidR="00474DDF">
              <w:rPr>
                <w:szCs w:val="18"/>
              </w:rPr>
              <w:t>7</w:t>
            </w:r>
            <w:r w:rsidR="00C3282B">
              <w:rPr>
                <w:szCs w:val="18"/>
              </w:rPr>
              <w:t>)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14:paraId="5D157D1E" w14:textId="77777777" w:rsidR="00C3282B" w:rsidRPr="00962F97" w:rsidRDefault="00C3282B" w:rsidP="00962F97">
            <w:pPr>
              <w:pStyle w:val="TableTextIndent1"/>
              <w:spacing w:before="20" w:after="40"/>
              <w:jc w:val="center"/>
              <w:rPr>
                <w:szCs w:val="18"/>
                <w:highlight w:val="yellow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</w:tcPr>
          <w:p w14:paraId="1C6DC0FE" w14:textId="5DB211B0" w:rsidR="00C3282B" w:rsidRPr="00EC3AC1" w:rsidRDefault="00BD58E5" w:rsidP="00962F97">
            <w:pPr>
              <w:pStyle w:val="TableTextIndent1"/>
              <w:spacing w:before="2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1.20</w:t>
            </w:r>
            <w:r>
              <w:rPr>
                <w:szCs w:val="18"/>
              </w:rPr>
              <w:br/>
              <w:t>(0.76, 1.88</w:t>
            </w:r>
            <w:r w:rsidR="00C3282B">
              <w:rPr>
                <w:szCs w:val="18"/>
              </w:rPr>
              <w:t>)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14:paraId="399182A0" w14:textId="77777777" w:rsidR="00C3282B" w:rsidRPr="00155B3F" w:rsidRDefault="00C3282B" w:rsidP="00962F97">
            <w:pPr>
              <w:pStyle w:val="TableTextIndent1"/>
              <w:spacing w:before="20" w:after="40"/>
              <w:jc w:val="center"/>
              <w:rPr>
                <w:szCs w:val="18"/>
              </w:rPr>
            </w:pPr>
          </w:p>
        </w:tc>
      </w:tr>
      <w:tr w:rsidR="00FA1FB5" w:rsidRPr="00EC3AC1" w14:paraId="7B8F598D" w14:textId="77777777" w:rsidTr="00FA1FB5">
        <w:trPr>
          <w:cantSplit/>
        </w:trPr>
        <w:tc>
          <w:tcPr>
            <w:tcW w:w="3122" w:type="dxa"/>
            <w:tcBorders>
              <w:left w:val="single" w:sz="4" w:space="0" w:color="auto"/>
              <w:right w:val="single" w:sz="4" w:space="0" w:color="auto"/>
            </w:tcBorders>
          </w:tcPr>
          <w:p w14:paraId="61635DE4" w14:textId="1D0B82D4" w:rsidR="00FA1FB5" w:rsidRPr="00EC3AC1" w:rsidRDefault="00FA1FB5" w:rsidP="00FA1FB5">
            <w:pPr>
              <w:pStyle w:val="TableTextIndent1"/>
              <w:spacing w:before="0" w:after="0"/>
            </w:pPr>
            <w:r>
              <w:t>American Indian</w:t>
            </w:r>
            <w:r w:rsidRPr="00A43448">
              <w:t>/A</w:t>
            </w:r>
            <w:r>
              <w:t xml:space="preserve">laska </w:t>
            </w:r>
            <w:r w:rsidRPr="00A43448">
              <w:t>N</w:t>
            </w:r>
            <w:r>
              <w:t>ative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14:paraId="7ED080C0" w14:textId="73C8789B" w:rsidR="00FA1FB5" w:rsidRDefault="00782053" w:rsidP="00962F97">
            <w:pPr>
              <w:pStyle w:val="TableTextIndent1"/>
              <w:spacing w:before="2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1.</w:t>
            </w:r>
            <w:r w:rsidR="00474DDF">
              <w:rPr>
                <w:szCs w:val="18"/>
              </w:rPr>
              <w:t>09</w:t>
            </w:r>
          </w:p>
          <w:p w14:paraId="3C15CC18" w14:textId="496237A5" w:rsidR="00782053" w:rsidRDefault="00782053">
            <w:pPr>
              <w:pStyle w:val="TableTextIndent1"/>
              <w:spacing w:before="2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(0.5</w:t>
            </w:r>
            <w:r w:rsidR="00474DDF">
              <w:rPr>
                <w:szCs w:val="18"/>
              </w:rPr>
              <w:t>4</w:t>
            </w:r>
            <w:r>
              <w:rPr>
                <w:szCs w:val="18"/>
              </w:rPr>
              <w:t>–2.2</w:t>
            </w:r>
            <w:r w:rsidR="00474DDF">
              <w:rPr>
                <w:szCs w:val="18"/>
              </w:rPr>
              <w:t>0</w:t>
            </w:r>
            <w:r>
              <w:rPr>
                <w:szCs w:val="18"/>
              </w:rPr>
              <w:t>)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14:paraId="2B438D83" w14:textId="77777777" w:rsidR="00FA1FB5" w:rsidRPr="00962F97" w:rsidRDefault="00FA1FB5" w:rsidP="00962F97">
            <w:pPr>
              <w:pStyle w:val="TableTextIndent1"/>
              <w:spacing w:before="20" w:after="40"/>
              <w:jc w:val="center"/>
              <w:rPr>
                <w:szCs w:val="18"/>
                <w:highlight w:val="yellow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</w:tcPr>
          <w:p w14:paraId="5179AAFD" w14:textId="04F9E6E7" w:rsidR="00FA1FB5" w:rsidRDefault="00BD58E5" w:rsidP="00962F97">
            <w:pPr>
              <w:pStyle w:val="TableTextIndent1"/>
              <w:spacing w:before="2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2.17</w:t>
            </w:r>
          </w:p>
          <w:p w14:paraId="5998976E" w14:textId="2B4C9EC1" w:rsidR="00F721C9" w:rsidRDefault="00BD58E5" w:rsidP="00BD58E5">
            <w:pPr>
              <w:pStyle w:val="TableTextIndent1"/>
              <w:spacing w:before="2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(0.35, 13.6</w:t>
            </w:r>
            <w:r w:rsidR="00F721C9">
              <w:rPr>
                <w:szCs w:val="18"/>
              </w:rPr>
              <w:t>)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14:paraId="4DF643AE" w14:textId="77777777" w:rsidR="00FA1FB5" w:rsidRPr="00155B3F" w:rsidRDefault="00FA1FB5" w:rsidP="00962F97">
            <w:pPr>
              <w:pStyle w:val="TableTextIndent1"/>
              <w:spacing w:before="20" w:after="40"/>
              <w:jc w:val="center"/>
              <w:rPr>
                <w:szCs w:val="18"/>
              </w:rPr>
            </w:pPr>
          </w:p>
        </w:tc>
      </w:tr>
      <w:tr w:rsidR="00FA1FB5" w:rsidRPr="00EC3AC1" w14:paraId="536F344D" w14:textId="77777777" w:rsidTr="008E2311">
        <w:trPr>
          <w:cantSplit/>
        </w:trPr>
        <w:tc>
          <w:tcPr>
            <w:tcW w:w="3122" w:type="dxa"/>
            <w:tcBorders>
              <w:left w:val="single" w:sz="4" w:space="0" w:color="auto"/>
              <w:right w:val="single" w:sz="4" w:space="0" w:color="auto"/>
            </w:tcBorders>
          </w:tcPr>
          <w:p w14:paraId="373201D7" w14:textId="5AE0D1B2" w:rsidR="00FA1FB5" w:rsidRPr="00EC3AC1" w:rsidRDefault="00FA1FB5" w:rsidP="00962F97">
            <w:pPr>
              <w:pStyle w:val="TableTextIndent1"/>
              <w:spacing w:before="20" w:after="40"/>
            </w:pPr>
            <w:r w:rsidRPr="00A43448">
              <w:t>Asian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14:paraId="7AC3EC23" w14:textId="7DD97A78" w:rsidR="00FA1FB5" w:rsidRDefault="00782053" w:rsidP="00962F97">
            <w:pPr>
              <w:pStyle w:val="TableTextIndent1"/>
              <w:spacing w:before="2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0.49</w:t>
            </w:r>
          </w:p>
          <w:p w14:paraId="147D7338" w14:textId="37EAC2D8" w:rsidR="00782053" w:rsidRDefault="00782053">
            <w:pPr>
              <w:pStyle w:val="TableTextIndent1"/>
              <w:spacing w:before="2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(0.</w:t>
            </w:r>
            <w:r w:rsidR="00474DDF">
              <w:rPr>
                <w:szCs w:val="18"/>
              </w:rPr>
              <w:t>10</w:t>
            </w:r>
            <w:r>
              <w:rPr>
                <w:szCs w:val="18"/>
              </w:rPr>
              <w:t>–2.5</w:t>
            </w:r>
            <w:r w:rsidR="00474DDF">
              <w:rPr>
                <w:szCs w:val="18"/>
              </w:rPr>
              <w:t>5</w:t>
            </w:r>
            <w:r>
              <w:rPr>
                <w:szCs w:val="18"/>
              </w:rPr>
              <w:t>)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14:paraId="2BB9E437" w14:textId="77777777" w:rsidR="00FA1FB5" w:rsidRPr="00962F97" w:rsidRDefault="00FA1FB5" w:rsidP="00962F97">
            <w:pPr>
              <w:pStyle w:val="TableTextIndent1"/>
              <w:spacing w:before="20" w:after="40"/>
              <w:jc w:val="center"/>
              <w:rPr>
                <w:szCs w:val="18"/>
                <w:highlight w:val="yellow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</w:tcPr>
          <w:p w14:paraId="5F16BC0E" w14:textId="1C16FC16" w:rsidR="00FA1FB5" w:rsidRDefault="00BD58E5" w:rsidP="00962F97">
            <w:pPr>
              <w:pStyle w:val="TableTextIndent1"/>
              <w:spacing w:before="2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0.77</w:t>
            </w:r>
          </w:p>
          <w:p w14:paraId="1574E6A7" w14:textId="59355468" w:rsidR="00F721C9" w:rsidRDefault="00BD58E5" w:rsidP="00BD58E5">
            <w:pPr>
              <w:pStyle w:val="TableTextIndent1"/>
              <w:spacing w:before="2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(0.13, 4.46</w:t>
            </w:r>
            <w:r w:rsidR="00F721C9">
              <w:rPr>
                <w:szCs w:val="18"/>
              </w:rPr>
              <w:t>)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14:paraId="40C151E2" w14:textId="77777777" w:rsidR="00FA1FB5" w:rsidRPr="00155B3F" w:rsidRDefault="00FA1FB5" w:rsidP="00962F97">
            <w:pPr>
              <w:pStyle w:val="TableTextIndent1"/>
              <w:spacing w:before="20" w:after="40"/>
              <w:jc w:val="center"/>
              <w:rPr>
                <w:szCs w:val="18"/>
              </w:rPr>
            </w:pPr>
          </w:p>
        </w:tc>
      </w:tr>
      <w:tr w:rsidR="00C3282B" w:rsidRPr="00EC3AC1" w14:paraId="349D1A4F" w14:textId="77777777" w:rsidTr="00FA1FB5">
        <w:trPr>
          <w:cantSplit/>
        </w:trPr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8A44" w14:textId="0639478C" w:rsidR="00C3282B" w:rsidRPr="00EC3AC1" w:rsidRDefault="00FA1FB5" w:rsidP="00962F97">
            <w:pPr>
              <w:pStyle w:val="TableTextIndent1"/>
              <w:spacing w:before="20" w:after="40"/>
            </w:pPr>
            <w:r w:rsidRPr="00A43448">
              <w:t>Multiple races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</w:tcBorders>
          </w:tcPr>
          <w:p w14:paraId="0ABA1B50" w14:textId="5F08281C" w:rsidR="00C3282B" w:rsidRPr="00EC3AC1" w:rsidRDefault="00782053">
            <w:pPr>
              <w:pStyle w:val="TableTextIndent1"/>
              <w:spacing w:before="2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1.</w:t>
            </w:r>
            <w:r w:rsidR="00474DDF">
              <w:rPr>
                <w:szCs w:val="18"/>
              </w:rPr>
              <w:t>20</w:t>
            </w:r>
            <w:r>
              <w:rPr>
                <w:szCs w:val="18"/>
              </w:rPr>
              <w:br/>
              <w:t>(0.7</w:t>
            </w:r>
            <w:r w:rsidR="00474DDF">
              <w:rPr>
                <w:szCs w:val="18"/>
              </w:rPr>
              <w:t>3</w:t>
            </w:r>
            <w:r>
              <w:rPr>
                <w:szCs w:val="18"/>
              </w:rPr>
              <w:t>, 1.9</w:t>
            </w:r>
            <w:r w:rsidR="00474DDF">
              <w:rPr>
                <w:szCs w:val="18"/>
              </w:rPr>
              <w:t>6</w:t>
            </w:r>
            <w:r w:rsidR="00C3282B">
              <w:rPr>
                <w:szCs w:val="18"/>
              </w:rPr>
              <w:t>)</w:t>
            </w:r>
          </w:p>
        </w:tc>
        <w:tc>
          <w:tcPr>
            <w:tcW w:w="1141" w:type="dxa"/>
            <w:tcBorders>
              <w:bottom w:val="single" w:sz="4" w:space="0" w:color="auto"/>
              <w:right w:val="single" w:sz="4" w:space="0" w:color="auto"/>
            </w:tcBorders>
          </w:tcPr>
          <w:p w14:paraId="20B67FEA" w14:textId="77777777" w:rsidR="00C3282B" w:rsidRPr="00962F97" w:rsidRDefault="00C3282B" w:rsidP="00962F97">
            <w:pPr>
              <w:pStyle w:val="TableTextIndent1"/>
              <w:spacing w:before="20" w:after="40"/>
              <w:jc w:val="center"/>
              <w:rPr>
                <w:szCs w:val="18"/>
                <w:highlight w:val="yellow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</w:tcBorders>
          </w:tcPr>
          <w:p w14:paraId="14560229" w14:textId="6A44A1E1" w:rsidR="00C3282B" w:rsidRPr="00EC3AC1" w:rsidRDefault="00F721C9" w:rsidP="00BD58E5">
            <w:pPr>
              <w:pStyle w:val="TableTextIndent1"/>
              <w:spacing w:before="2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0.7</w:t>
            </w:r>
            <w:r w:rsidR="00BD58E5">
              <w:rPr>
                <w:szCs w:val="18"/>
              </w:rPr>
              <w:t>5</w:t>
            </w:r>
            <w:r w:rsidR="00BD58E5">
              <w:rPr>
                <w:szCs w:val="18"/>
              </w:rPr>
              <w:br/>
              <w:t>(0.29</w:t>
            </w:r>
            <w:r w:rsidR="00C3282B">
              <w:rPr>
                <w:szCs w:val="18"/>
              </w:rPr>
              <w:t>,</w:t>
            </w:r>
            <w:r w:rsidR="00BD58E5">
              <w:rPr>
                <w:szCs w:val="18"/>
              </w:rPr>
              <w:t xml:space="preserve"> 1.93</w:t>
            </w:r>
            <w:r w:rsidR="00C3282B">
              <w:rPr>
                <w:szCs w:val="18"/>
              </w:rPr>
              <w:t>)</w:t>
            </w:r>
          </w:p>
        </w:tc>
        <w:tc>
          <w:tcPr>
            <w:tcW w:w="1173" w:type="dxa"/>
            <w:tcBorders>
              <w:bottom w:val="single" w:sz="4" w:space="0" w:color="auto"/>
              <w:right w:val="single" w:sz="4" w:space="0" w:color="auto"/>
            </w:tcBorders>
          </w:tcPr>
          <w:p w14:paraId="429DA3AE" w14:textId="77777777" w:rsidR="00C3282B" w:rsidRPr="00155B3F" w:rsidRDefault="00C3282B" w:rsidP="00962F97">
            <w:pPr>
              <w:pStyle w:val="TableTextIndent1"/>
              <w:spacing w:before="20" w:after="40"/>
              <w:jc w:val="center"/>
              <w:rPr>
                <w:szCs w:val="18"/>
              </w:rPr>
            </w:pPr>
          </w:p>
        </w:tc>
      </w:tr>
      <w:tr w:rsidR="00C3282B" w:rsidRPr="00EC3AC1" w14:paraId="12AD8970" w14:textId="77777777" w:rsidTr="008E2311">
        <w:trPr>
          <w:cantSplit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72936" w14:textId="77777777" w:rsidR="00C3282B" w:rsidRPr="00EC3AC1" w:rsidRDefault="00C3282B" w:rsidP="00962F97">
            <w:pPr>
              <w:pStyle w:val="TableText"/>
              <w:spacing w:before="40" w:after="40"/>
              <w:ind w:right="-54"/>
              <w:rPr>
                <w:szCs w:val="18"/>
              </w:rPr>
            </w:pPr>
            <w:r w:rsidRPr="00EC3AC1">
              <w:rPr>
                <w:szCs w:val="18"/>
              </w:rPr>
              <w:t>Education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</w:tcPr>
          <w:p w14:paraId="4FC4AE4B" w14:textId="77777777" w:rsidR="00C3282B" w:rsidRPr="00EC3AC1" w:rsidRDefault="00C3282B" w:rsidP="00962F97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</w:tcPr>
          <w:p w14:paraId="475F5D7F" w14:textId="56F79AD4" w:rsidR="00C3282B" w:rsidRPr="00516842" w:rsidRDefault="00FA1FB5" w:rsidP="00962F97">
            <w:pPr>
              <w:pStyle w:val="TableTextIndent1"/>
              <w:spacing w:before="40" w:after="40"/>
              <w:jc w:val="center"/>
              <w:rPr>
                <w:szCs w:val="18"/>
              </w:rPr>
            </w:pPr>
            <w:r>
              <w:rPr>
                <w:szCs w:val="18"/>
              </w:rPr>
              <w:t>0.</w:t>
            </w:r>
            <w:r w:rsidR="00CC1826">
              <w:rPr>
                <w:szCs w:val="18"/>
              </w:rPr>
              <w:t>829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</w:tcPr>
          <w:p w14:paraId="30929A58" w14:textId="77777777" w:rsidR="00C3282B" w:rsidRPr="00EC3AC1" w:rsidRDefault="00C3282B" w:rsidP="00962F97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right w:val="single" w:sz="4" w:space="0" w:color="auto"/>
            </w:tcBorders>
          </w:tcPr>
          <w:p w14:paraId="0337E735" w14:textId="73FB9CFD" w:rsidR="00C3282B" w:rsidRPr="00155B3F" w:rsidRDefault="004B42DE">
            <w:pPr>
              <w:pStyle w:val="TableTextIndent1"/>
              <w:spacing w:before="40" w:after="40"/>
              <w:jc w:val="center"/>
              <w:rPr>
                <w:szCs w:val="18"/>
              </w:rPr>
            </w:pPr>
            <w:r>
              <w:rPr>
                <w:szCs w:val="18"/>
              </w:rPr>
              <w:t>0.</w:t>
            </w:r>
            <w:r w:rsidR="003F2C91">
              <w:rPr>
                <w:szCs w:val="18"/>
              </w:rPr>
              <w:t>124</w:t>
            </w:r>
          </w:p>
        </w:tc>
      </w:tr>
      <w:tr w:rsidR="00C3282B" w:rsidRPr="00EC3AC1" w14:paraId="43C83AD1" w14:textId="77777777" w:rsidTr="008E2311">
        <w:trPr>
          <w:cantSplit/>
        </w:trPr>
        <w:tc>
          <w:tcPr>
            <w:tcW w:w="3122" w:type="dxa"/>
            <w:tcBorders>
              <w:left w:val="single" w:sz="4" w:space="0" w:color="auto"/>
              <w:right w:val="single" w:sz="4" w:space="0" w:color="auto"/>
            </w:tcBorders>
          </w:tcPr>
          <w:p w14:paraId="267E5579" w14:textId="77777777" w:rsidR="00C3282B" w:rsidRPr="00EC3AC1" w:rsidRDefault="00C3282B" w:rsidP="00962F97">
            <w:pPr>
              <w:pStyle w:val="TableTextIndent1"/>
              <w:spacing w:before="40" w:after="40"/>
            </w:pPr>
            <w:r w:rsidRPr="00EC3AC1">
              <w:t xml:space="preserve">&lt; High school graduate 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14:paraId="57A1CDE2" w14:textId="77777777" w:rsidR="00C3282B" w:rsidRPr="00EC3AC1" w:rsidRDefault="00C3282B" w:rsidP="00962F97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Ref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14:paraId="75644984" w14:textId="77777777" w:rsidR="00C3282B" w:rsidRPr="00516842" w:rsidRDefault="00C3282B" w:rsidP="00962F97">
            <w:pPr>
              <w:pStyle w:val="TableTextIndent1"/>
              <w:spacing w:before="40" w:after="40"/>
              <w:jc w:val="center"/>
              <w:rPr>
                <w:szCs w:val="18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</w:tcPr>
          <w:p w14:paraId="236534CE" w14:textId="77777777" w:rsidR="00C3282B" w:rsidRPr="00EC3AC1" w:rsidRDefault="00C3282B" w:rsidP="00962F97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Ref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14:paraId="7CA7933B" w14:textId="77777777" w:rsidR="00C3282B" w:rsidRPr="00155B3F" w:rsidRDefault="00C3282B" w:rsidP="00962F97">
            <w:pPr>
              <w:pStyle w:val="TableTextIndent1"/>
              <w:spacing w:before="40" w:after="40"/>
              <w:jc w:val="center"/>
              <w:rPr>
                <w:szCs w:val="18"/>
              </w:rPr>
            </w:pPr>
          </w:p>
        </w:tc>
      </w:tr>
      <w:tr w:rsidR="00C3282B" w:rsidRPr="00EC3AC1" w14:paraId="66D24E49" w14:textId="77777777" w:rsidTr="008E2311">
        <w:trPr>
          <w:cantSplit/>
        </w:trPr>
        <w:tc>
          <w:tcPr>
            <w:tcW w:w="3122" w:type="dxa"/>
            <w:tcBorders>
              <w:left w:val="single" w:sz="4" w:space="0" w:color="auto"/>
              <w:right w:val="single" w:sz="4" w:space="0" w:color="auto"/>
            </w:tcBorders>
          </w:tcPr>
          <w:p w14:paraId="73852B7B" w14:textId="77777777" w:rsidR="00C3282B" w:rsidRPr="00EC3AC1" w:rsidRDefault="00C3282B" w:rsidP="00962F97">
            <w:pPr>
              <w:pStyle w:val="TableTextIndent1"/>
              <w:spacing w:before="40" w:after="40"/>
            </w:pPr>
            <w:r w:rsidRPr="00EC3AC1">
              <w:t>High school graduate/GED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14:paraId="56E1F96E" w14:textId="620DE8B9" w:rsidR="00C3282B" w:rsidRPr="00EC3AC1" w:rsidRDefault="00782053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1.0</w:t>
            </w:r>
            <w:r w:rsidR="00474DDF">
              <w:rPr>
                <w:szCs w:val="18"/>
              </w:rPr>
              <w:t>0</w:t>
            </w:r>
            <w:r>
              <w:rPr>
                <w:szCs w:val="18"/>
              </w:rPr>
              <w:t xml:space="preserve"> </w:t>
            </w:r>
            <w:r>
              <w:rPr>
                <w:szCs w:val="18"/>
              </w:rPr>
              <w:br/>
              <w:t>(0.7</w:t>
            </w:r>
            <w:r w:rsidR="00474DDF">
              <w:rPr>
                <w:szCs w:val="18"/>
              </w:rPr>
              <w:t>5</w:t>
            </w:r>
            <w:r>
              <w:rPr>
                <w:szCs w:val="18"/>
              </w:rPr>
              <w:t>, 1.3</w:t>
            </w:r>
            <w:r w:rsidR="00474DDF">
              <w:rPr>
                <w:szCs w:val="18"/>
              </w:rPr>
              <w:t>4</w:t>
            </w:r>
            <w:r w:rsidR="00C3282B">
              <w:rPr>
                <w:szCs w:val="18"/>
              </w:rPr>
              <w:t>)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14:paraId="362AD272" w14:textId="77777777" w:rsidR="00C3282B" w:rsidRPr="00962F97" w:rsidRDefault="00C3282B" w:rsidP="00962F97">
            <w:pPr>
              <w:pStyle w:val="TableTextIndent1"/>
              <w:spacing w:before="40" w:after="40"/>
              <w:jc w:val="center"/>
              <w:rPr>
                <w:szCs w:val="18"/>
                <w:highlight w:val="yellow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</w:tcPr>
          <w:p w14:paraId="23D81EF5" w14:textId="6D60065F" w:rsidR="00C3282B" w:rsidRPr="00EC3AC1" w:rsidRDefault="00BD58E5" w:rsidP="00962F97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1.54</w:t>
            </w:r>
            <w:r>
              <w:rPr>
                <w:szCs w:val="18"/>
              </w:rPr>
              <w:br/>
              <w:t>(0.85, 2.79</w:t>
            </w:r>
            <w:r w:rsidR="00C3282B">
              <w:rPr>
                <w:szCs w:val="18"/>
              </w:rPr>
              <w:t>)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14:paraId="352851AE" w14:textId="77777777" w:rsidR="00C3282B" w:rsidRPr="00155B3F" w:rsidRDefault="00C3282B" w:rsidP="00962F97">
            <w:pPr>
              <w:pStyle w:val="TableTextIndent1"/>
              <w:spacing w:before="40" w:after="40"/>
              <w:jc w:val="center"/>
              <w:rPr>
                <w:szCs w:val="18"/>
              </w:rPr>
            </w:pPr>
          </w:p>
        </w:tc>
      </w:tr>
      <w:tr w:rsidR="00C3282B" w:rsidRPr="00EC3AC1" w14:paraId="488F8B44" w14:textId="77777777" w:rsidTr="008E2311">
        <w:trPr>
          <w:cantSplit/>
        </w:trPr>
        <w:tc>
          <w:tcPr>
            <w:tcW w:w="3122" w:type="dxa"/>
            <w:tcBorders>
              <w:left w:val="single" w:sz="4" w:space="0" w:color="auto"/>
              <w:right w:val="single" w:sz="4" w:space="0" w:color="auto"/>
            </w:tcBorders>
          </w:tcPr>
          <w:p w14:paraId="2D122AB3" w14:textId="77777777" w:rsidR="00C3282B" w:rsidRPr="00EC3AC1" w:rsidRDefault="00C3282B" w:rsidP="00962F97">
            <w:pPr>
              <w:pStyle w:val="TableTextIndent1"/>
              <w:spacing w:before="40" w:after="40"/>
            </w:pPr>
            <w:r w:rsidRPr="00EC3AC1">
              <w:t>Some college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14:paraId="2CFCE940" w14:textId="0DFEB6A8" w:rsidR="00C3282B" w:rsidRPr="00EC3AC1" w:rsidRDefault="00782053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0.9</w:t>
            </w:r>
            <w:r w:rsidR="00474DDF">
              <w:rPr>
                <w:szCs w:val="18"/>
              </w:rPr>
              <w:t>0</w:t>
            </w:r>
            <w:r>
              <w:rPr>
                <w:szCs w:val="18"/>
              </w:rPr>
              <w:br/>
              <w:t>(0.</w:t>
            </w:r>
            <w:r w:rsidR="00474DDF">
              <w:rPr>
                <w:szCs w:val="18"/>
              </w:rPr>
              <w:t>67</w:t>
            </w:r>
            <w:r>
              <w:rPr>
                <w:szCs w:val="18"/>
              </w:rPr>
              <w:t>, 1.</w:t>
            </w:r>
            <w:r w:rsidR="006C1959">
              <w:rPr>
                <w:szCs w:val="18"/>
              </w:rPr>
              <w:t>2</w:t>
            </w:r>
            <w:r w:rsidR="00474DDF">
              <w:rPr>
                <w:szCs w:val="18"/>
              </w:rPr>
              <w:t>1</w:t>
            </w:r>
            <w:r w:rsidR="00C3282B">
              <w:rPr>
                <w:szCs w:val="18"/>
              </w:rPr>
              <w:t>)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14:paraId="7D8CF604" w14:textId="77777777" w:rsidR="00C3282B" w:rsidRPr="00962F97" w:rsidRDefault="00C3282B" w:rsidP="00962F97">
            <w:pPr>
              <w:pStyle w:val="TableTextIndent1"/>
              <w:spacing w:before="40" w:after="40"/>
              <w:jc w:val="center"/>
              <w:rPr>
                <w:szCs w:val="18"/>
                <w:highlight w:val="yellow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</w:tcPr>
          <w:p w14:paraId="23C6F961" w14:textId="2A3478AC" w:rsidR="00C3282B" w:rsidRPr="00EC3AC1" w:rsidRDefault="00BD58E5" w:rsidP="00962F97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1.15</w:t>
            </w:r>
            <w:r>
              <w:rPr>
                <w:szCs w:val="18"/>
              </w:rPr>
              <w:br/>
              <w:t>(0.64, 2.05</w:t>
            </w:r>
            <w:r w:rsidR="00C3282B">
              <w:rPr>
                <w:szCs w:val="18"/>
              </w:rPr>
              <w:t>)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14:paraId="2359D6BB" w14:textId="77777777" w:rsidR="00C3282B" w:rsidRPr="00155B3F" w:rsidRDefault="00C3282B" w:rsidP="00962F97">
            <w:pPr>
              <w:pStyle w:val="TableTextIndent1"/>
              <w:spacing w:before="40" w:after="40"/>
              <w:jc w:val="center"/>
              <w:rPr>
                <w:szCs w:val="18"/>
              </w:rPr>
            </w:pPr>
          </w:p>
        </w:tc>
      </w:tr>
      <w:tr w:rsidR="00C3282B" w:rsidRPr="00EC3AC1" w14:paraId="70E2EA81" w14:textId="77777777" w:rsidTr="008E2311">
        <w:trPr>
          <w:cantSplit/>
        </w:trPr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868C" w14:textId="77777777" w:rsidR="00C3282B" w:rsidRPr="00EC3AC1" w:rsidRDefault="00C3282B" w:rsidP="00962F97">
            <w:pPr>
              <w:pStyle w:val="TableTextIndent1"/>
              <w:spacing w:before="40" w:after="40"/>
            </w:pPr>
            <w:r w:rsidRPr="00EC3AC1">
              <w:t>College degree or more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</w:tcBorders>
          </w:tcPr>
          <w:p w14:paraId="04DC7058" w14:textId="7FB67CB3" w:rsidR="00C3282B" w:rsidRPr="00EC3AC1" w:rsidRDefault="00474DDF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0.97</w:t>
            </w:r>
            <w:r w:rsidR="00782053">
              <w:rPr>
                <w:szCs w:val="18"/>
              </w:rPr>
              <w:br/>
              <w:t>(0.</w:t>
            </w:r>
            <w:r>
              <w:rPr>
                <w:szCs w:val="18"/>
              </w:rPr>
              <w:t>69</w:t>
            </w:r>
            <w:r w:rsidR="00782053">
              <w:rPr>
                <w:szCs w:val="18"/>
              </w:rPr>
              <w:t>, 1</w:t>
            </w:r>
            <w:r w:rsidR="008127F9">
              <w:rPr>
                <w:szCs w:val="18"/>
              </w:rPr>
              <w:t>.37</w:t>
            </w:r>
            <w:r w:rsidR="00C3282B">
              <w:rPr>
                <w:szCs w:val="18"/>
              </w:rPr>
              <w:t>)</w:t>
            </w:r>
          </w:p>
        </w:tc>
        <w:tc>
          <w:tcPr>
            <w:tcW w:w="1141" w:type="dxa"/>
            <w:tcBorders>
              <w:bottom w:val="single" w:sz="4" w:space="0" w:color="auto"/>
              <w:right w:val="single" w:sz="4" w:space="0" w:color="auto"/>
            </w:tcBorders>
          </w:tcPr>
          <w:p w14:paraId="17CE9E63" w14:textId="77777777" w:rsidR="00C3282B" w:rsidRPr="00962F97" w:rsidRDefault="00C3282B" w:rsidP="00962F97">
            <w:pPr>
              <w:pStyle w:val="TableTextIndent1"/>
              <w:spacing w:before="40" w:after="40"/>
              <w:jc w:val="center"/>
              <w:rPr>
                <w:szCs w:val="18"/>
                <w:highlight w:val="yellow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</w:tcBorders>
          </w:tcPr>
          <w:p w14:paraId="6C9EFB34" w14:textId="134E9DB9" w:rsidR="00C3282B" w:rsidRPr="00EC3AC1" w:rsidRDefault="008545D7" w:rsidP="00962F97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1.05</w:t>
            </w:r>
            <w:r w:rsidR="00C3282B">
              <w:rPr>
                <w:szCs w:val="18"/>
              </w:rPr>
              <w:br/>
              <w:t>(0</w:t>
            </w:r>
            <w:r w:rsidR="00BD58E5">
              <w:rPr>
                <w:szCs w:val="18"/>
              </w:rPr>
              <w:t>.58, 1.93</w:t>
            </w:r>
            <w:r w:rsidR="00C3282B">
              <w:rPr>
                <w:szCs w:val="18"/>
              </w:rPr>
              <w:t>)</w:t>
            </w:r>
          </w:p>
        </w:tc>
        <w:tc>
          <w:tcPr>
            <w:tcW w:w="1173" w:type="dxa"/>
            <w:tcBorders>
              <w:bottom w:val="single" w:sz="4" w:space="0" w:color="auto"/>
              <w:right w:val="single" w:sz="4" w:space="0" w:color="auto"/>
            </w:tcBorders>
          </w:tcPr>
          <w:p w14:paraId="2A17DF6C" w14:textId="77777777" w:rsidR="00C3282B" w:rsidRPr="00155B3F" w:rsidRDefault="00C3282B" w:rsidP="00962F97">
            <w:pPr>
              <w:pStyle w:val="TableTextIndent1"/>
              <w:spacing w:before="40" w:after="40"/>
              <w:jc w:val="center"/>
              <w:rPr>
                <w:szCs w:val="18"/>
              </w:rPr>
            </w:pPr>
          </w:p>
        </w:tc>
      </w:tr>
      <w:tr w:rsidR="00C3282B" w:rsidRPr="00EC3AC1" w14:paraId="316040C7" w14:textId="77777777" w:rsidTr="008E2311">
        <w:trPr>
          <w:cantSplit/>
        </w:trPr>
        <w:tc>
          <w:tcPr>
            <w:tcW w:w="3122" w:type="dxa"/>
            <w:tcBorders>
              <w:left w:val="single" w:sz="4" w:space="0" w:color="auto"/>
              <w:right w:val="single" w:sz="4" w:space="0" w:color="auto"/>
            </w:tcBorders>
          </w:tcPr>
          <w:p w14:paraId="4C4B4083" w14:textId="77777777" w:rsidR="00C3282B" w:rsidRPr="00EC3AC1" w:rsidRDefault="00C3282B" w:rsidP="00962F97">
            <w:pPr>
              <w:pStyle w:val="TableText"/>
              <w:spacing w:before="40" w:after="40"/>
              <w:ind w:right="-54"/>
              <w:rPr>
                <w:szCs w:val="18"/>
              </w:rPr>
            </w:pPr>
            <w:r>
              <w:rPr>
                <w:szCs w:val="18"/>
              </w:rPr>
              <w:t>Employment s</w:t>
            </w:r>
            <w:r w:rsidRPr="00EC3AC1">
              <w:rPr>
                <w:szCs w:val="18"/>
              </w:rPr>
              <w:t>tatus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14:paraId="7DF6BFC5" w14:textId="77777777" w:rsidR="00C3282B" w:rsidRPr="00EC3AC1" w:rsidRDefault="00C3282B" w:rsidP="00962F97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14:paraId="7E27F521" w14:textId="16DAC89B" w:rsidR="00C3282B" w:rsidRPr="00516842" w:rsidRDefault="00FA1FB5" w:rsidP="00962F97">
            <w:pPr>
              <w:pStyle w:val="TableTextIndent1"/>
              <w:spacing w:before="40" w:after="40"/>
              <w:jc w:val="center"/>
              <w:rPr>
                <w:szCs w:val="18"/>
              </w:rPr>
            </w:pPr>
            <w:r>
              <w:rPr>
                <w:szCs w:val="18"/>
              </w:rPr>
              <w:t>0.</w:t>
            </w:r>
            <w:r w:rsidR="00CC1826">
              <w:rPr>
                <w:szCs w:val="18"/>
              </w:rPr>
              <w:t>868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14:paraId="5DF3E9E6" w14:textId="77777777" w:rsidR="00C3282B" w:rsidRPr="00EC3AC1" w:rsidRDefault="00C3282B" w:rsidP="00962F97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14:paraId="71610095" w14:textId="624E933C" w:rsidR="00C3282B" w:rsidRPr="00155B3F" w:rsidRDefault="004B42DE">
            <w:pPr>
              <w:pStyle w:val="TableTextIndent1"/>
              <w:spacing w:before="40" w:after="40"/>
              <w:jc w:val="center"/>
              <w:rPr>
                <w:szCs w:val="18"/>
              </w:rPr>
            </w:pPr>
            <w:r>
              <w:rPr>
                <w:szCs w:val="18"/>
              </w:rPr>
              <w:t>0.</w:t>
            </w:r>
            <w:r w:rsidR="003F2C91">
              <w:rPr>
                <w:szCs w:val="18"/>
              </w:rPr>
              <w:t>404</w:t>
            </w:r>
          </w:p>
        </w:tc>
      </w:tr>
      <w:tr w:rsidR="00C3282B" w:rsidRPr="00EC3AC1" w14:paraId="52C16C3B" w14:textId="77777777" w:rsidTr="008E2311">
        <w:trPr>
          <w:cantSplit/>
        </w:trPr>
        <w:tc>
          <w:tcPr>
            <w:tcW w:w="3122" w:type="dxa"/>
            <w:tcBorders>
              <w:left w:val="single" w:sz="4" w:space="0" w:color="auto"/>
              <w:right w:val="single" w:sz="4" w:space="0" w:color="auto"/>
            </w:tcBorders>
          </w:tcPr>
          <w:p w14:paraId="54A1D44E" w14:textId="77777777" w:rsidR="00C3282B" w:rsidRPr="00EC3AC1" w:rsidRDefault="00C3282B" w:rsidP="00962F97">
            <w:pPr>
              <w:pStyle w:val="TableTextIndent1"/>
              <w:spacing w:before="40" w:after="40"/>
            </w:pPr>
            <w:r w:rsidRPr="00EC3AC1">
              <w:t xml:space="preserve">Employed 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14:paraId="5F5A8F26" w14:textId="77777777" w:rsidR="00C3282B" w:rsidRPr="00EC3AC1" w:rsidRDefault="00C3282B" w:rsidP="00962F97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Ref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14:paraId="30328457" w14:textId="77777777" w:rsidR="00C3282B" w:rsidRPr="00516842" w:rsidRDefault="00C3282B" w:rsidP="00962F97">
            <w:pPr>
              <w:pStyle w:val="TableTextIndent1"/>
              <w:spacing w:before="40" w:after="40"/>
              <w:jc w:val="center"/>
              <w:rPr>
                <w:szCs w:val="18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</w:tcPr>
          <w:p w14:paraId="1D0BC7C9" w14:textId="77777777" w:rsidR="00C3282B" w:rsidRPr="00EC3AC1" w:rsidRDefault="00C3282B" w:rsidP="00962F97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Ref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14:paraId="67FC3D1D" w14:textId="77777777" w:rsidR="00C3282B" w:rsidRPr="00155B3F" w:rsidRDefault="00C3282B" w:rsidP="00962F97">
            <w:pPr>
              <w:pStyle w:val="TableTextIndent1"/>
              <w:spacing w:before="40" w:after="40"/>
              <w:jc w:val="center"/>
              <w:rPr>
                <w:szCs w:val="18"/>
              </w:rPr>
            </w:pPr>
          </w:p>
        </w:tc>
      </w:tr>
      <w:tr w:rsidR="00C3282B" w:rsidRPr="00EC3AC1" w14:paraId="010FD774" w14:textId="77777777" w:rsidTr="008E2311">
        <w:trPr>
          <w:cantSplit/>
        </w:trPr>
        <w:tc>
          <w:tcPr>
            <w:tcW w:w="3122" w:type="dxa"/>
            <w:tcBorders>
              <w:left w:val="single" w:sz="4" w:space="0" w:color="auto"/>
              <w:right w:val="single" w:sz="4" w:space="0" w:color="auto"/>
            </w:tcBorders>
          </w:tcPr>
          <w:p w14:paraId="61620672" w14:textId="77777777" w:rsidR="00C3282B" w:rsidRPr="00EC3AC1" w:rsidRDefault="00C3282B" w:rsidP="00962F97">
            <w:pPr>
              <w:pStyle w:val="TableTextIndent1"/>
              <w:spacing w:before="40" w:after="40"/>
            </w:pPr>
            <w:r w:rsidRPr="00EC3AC1">
              <w:t>Unemployed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14:paraId="089E3CA7" w14:textId="174389B6" w:rsidR="00C3282B" w:rsidRPr="00EC3AC1" w:rsidRDefault="0018559B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0.9</w:t>
            </w:r>
            <w:r w:rsidR="00480741">
              <w:rPr>
                <w:szCs w:val="18"/>
              </w:rPr>
              <w:t>5</w:t>
            </w:r>
            <w:r>
              <w:rPr>
                <w:szCs w:val="18"/>
              </w:rPr>
              <w:br/>
              <w:t>(0.6</w:t>
            </w:r>
            <w:r w:rsidR="00480741">
              <w:rPr>
                <w:szCs w:val="18"/>
              </w:rPr>
              <w:t>6</w:t>
            </w:r>
            <w:r>
              <w:rPr>
                <w:szCs w:val="18"/>
              </w:rPr>
              <w:t>, 1.</w:t>
            </w:r>
            <w:r w:rsidR="00480741">
              <w:rPr>
                <w:szCs w:val="18"/>
              </w:rPr>
              <w:t>38</w:t>
            </w:r>
            <w:r w:rsidR="00C3282B">
              <w:rPr>
                <w:szCs w:val="18"/>
              </w:rPr>
              <w:t>)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14:paraId="39898219" w14:textId="77777777" w:rsidR="00C3282B" w:rsidRPr="00962F97" w:rsidRDefault="00C3282B" w:rsidP="00962F97">
            <w:pPr>
              <w:pStyle w:val="TableTextIndent1"/>
              <w:spacing w:before="40" w:after="40"/>
              <w:jc w:val="center"/>
              <w:rPr>
                <w:szCs w:val="18"/>
                <w:highlight w:val="yellow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</w:tcPr>
          <w:p w14:paraId="6B50D218" w14:textId="4DBFF4E9" w:rsidR="00C3282B" w:rsidRPr="00EC3AC1" w:rsidRDefault="00BD58E5" w:rsidP="00962F97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0.81</w:t>
            </w:r>
            <w:r>
              <w:rPr>
                <w:szCs w:val="18"/>
              </w:rPr>
              <w:br/>
              <w:t>(0.55, 1.19</w:t>
            </w:r>
            <w:r w:rsidR="00C3282B">
              <w:rPr>
                <w:szCs w:val="18"/>
              </w:rPr>
              <w:t>)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14:paraId="1698DAD5" w14:textId="77777777" w:rsidR="00C3282B" w:rsidRPr="00155B3F" w:rsidRDefault="00C3282B" w:rsidP="00962F97">
            <w:pPr>
              <w:pStyle w:val="TableTextIndent1"/>
              <w:spacing w:before="40" w:after="40"/>
              <w:jc w:val="center"/>
              <w:rPr>
                <w:szCs w:val="18"/>
              </w:rPr>
            </w:pPr>
          </w:p>
        </w:tc>
      </w:tr>
      <w:tr w:rsidR="00C3282B" w:rsidRPr="00EC3AC1" w14:paraId="6D955A3F" w14:textId="77777777" w:rsidTr="008E2311">
        <w:trPr>
          <w:cantSplit/>
        </w:trPr>
        <w:tc>
          <w:tcPr>
            <w:tcW w:w="3122" w:type="dxa"/>
            <w:tcBorders>
              <w:left w:val="single" w:sz="4" w:space="0" w:color="auto"/>
              <w:right w:val="single" w:sz="4" w:space="0" w:color="auto"/>
            </w:tcBorders>
          </w:tcPr>
          <w:p w14:paraId="57C927D9" w14:textId="77777777" w:rsidR="00C3282B" w:rsidRPr="00EC3AC1" w:rsidRDefault="00C3282B" w:rsidP="00962F97">
            <w:pPr>
              <w:pStyle w:val="TableTextIndent1"/>
              <w:spacing w:before="40" w:after="40"/>
            </w:pPr>
            <w:r w:rsidRPr="00EC3AC1">
              <w:t>Disability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14:paraId="5B0A9E34" w14:textId="472AC3D3" w:rsidR="00C3282B" w:rsidRPr="00EC3AC1" w:rsidRDefault="00782053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0.</w:t>
            </w:r>
            <w:r w:rsidR="00480741">
              <w:rPr>
                <w:szCs w:val="18"/>
              </w:rPr>
              <w:t>88</w:t>
            </w:r>
            <w:r>
              <w:rPr>
                <w:szCs w:val="18"/>
              </w:rPr>
              <w:br/>
              <w:t>(0.6</w:t>
            </w:r>
            <w:r w:rsidR="00480741">
              <w:rPr>
                <w:szCs w:val="18"/>
              </w:rPr>
              <w:t>7</w:t>
            </w:r>
            <w:r>
              <w:rPr>
                <w:szCs w:val="18"/>
              </w:rPr>
              <w:t>, 1.1</w:t>
            </w:r>
            <w:r w:rsidR="00480741">
              <w:rPr>
                <w:szCs w:val="18"/>
              </w:rPr>
              <w:t>5</w:t>
            </w:r>
            <w:r w:rsidR="00C3282B">
              <w:rPr>
                <w:szCs w:val="18"/>
              </w:rPr>
              <w:t>)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14:paraId="4164052F" w14:textId="77777777" w:rsidR="00C3282B" w:rsidRPr="00962F97" w:rsidRDefault="00C3282B" w:rsidP="00962F97">
            <w:pPr>
              <w:pStyle w:val="TableTextIndent1"/>
              <w:spacing w:before="40" w:after="40"/>
              <w:jc w:val="center"/>
              <w:rPr>
                <w:szCs w:val="18"/>
                <w:highlight w:val="yellow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</w:tcPr>
          <w:p w14:paraId="3527C32D" w14:textId="6004E948" w:rsidR="00C3282B" w:rsidRPr="00EC3AC1" w:rsidRDefault="00BD58E5" w:rsidP="00962F97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0.68</w:t>
            </w:r>
            <w:r>
              <w:rPr>
                <w:szCs w:val="18"/>
              </w:rPr>
              <w:br/>
              <w:t>(0.37, 1.27</w:t>
            </w:r>
            <w:r w:rsidR="00C3282B">
              <w:rPr>
                <w:szCs w:val="18"/>
              </w:rPr>
              <w:t>)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14:paraId="51776CCA" w14:textId="77777777" w:rsidR="00C3282B" w:rsidRPr="00155B3F" w:rsidRDefault="00C3282B" w:rsidP="00962F97">
            <w:pPr>
              <w:pStyle w:val="TableTextIndent1"/>
              <w:spacing w:before="40" w:after="40"/>
              <w:jc w:val="center"/>
              <w:rPr>
                <w:szCs w:val="18"/>
              </w:rPr>
            </w:pPr>
          </w:p>
        </w:tc>
      </w:tr>
      <w:tr w:rsidR="00C3282B" w:rsidRPr="00EC3AC1" w14:paraId="50B7562C" w14:textId="77777777" w:rsidTr="008E2311">
        <w:trPr>
          <w:cantSplit/>
        </w:trPr>
        <w:tc>
          <w:tcPr>
            <w:tcW w:w="3122" w:type="dxa"/>
            <w:tcBorders>
              <w:left w:val="single" w:sz="4" w:space="0" w:color="auto"/>
              <w:right w:val="single" w:sz="4" w:space="0" w:color="auto"/>
            </w:tcBorders>
          </w:tcPr>
          <w:p w14:paraId="15B40D10" w14:textId="77777777" w:rsidR="00C3282B" w:rsidRPr="00EC3AC1" w:rsidRDefault="00C3282B" w:rsidP="00962F97">
            <w:pPr>
              <w:pStyle w:val="TableTextIndent1"/>
              <w:spacing w:before="40" w:after="40"/>
            </w:pPr>
            <w:r w:rsidRPr="00EC3AC1">
              <w:t>Retired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14:paraId="3765E120" w14:textId="5F260DB0" w:rsidR="00C3282B" w:rsidRPr="00EC3AC1" w:rsidRDefault="00782053" w:rsidP="00962F97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0.95</w:t>
            </w:r>
            <w:r w:rsidR="0018559B">
              <w:rPr>
                <w:szCs w:val="18"/>
              </w:rPr>
              <w:br/>
              <w:t>(0.66, 1.38)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14:paraId="5A7A58F2" w14:textId="77777777" w:rsidR="00C3282B" w:rsidRPr="00962F97" w:rsidRDefault="00C3282B" w:rsidP="00962F97">
            <w:pPr>
              <w:pStyle w:val="TableTextIndent1"/>
              <w:spacing w:before="40" w:after="40"/>
              <w:jc w:val="center"/>
              <w:rPr>
                <w:szCs w:val="18"/>
                <w:highlight w:val="yellow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</w:tcPr>
          <w:p w14:paraId="22B33154" w14:textId="551C73C8" w:rsidR="00C3282B" w:rsidRPr="00EC3AC1" w:rsidRDefault="00BD58E5" w:rsidP="00962F97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1.40</w:t>
            </w:r>
            <w:r>
              <w:rPr>
                <w:szCs w:val="18"/>
              </w:rPr>
              <w:br/>
              <w:t>(0.72, 2.75</w:t>
            </w:r>
            <w:r w:rsidR="00C3282B">
              <w:rPr>
                <w:szCs w:val="18"/>
              </w:rPr>
              <w:t>)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14:paraId="4F782F31" w14:textId="77777777" w:rsidR="00C3282B" w:rsidRPr="00155B3F" w:rsidRDefault="00C3282B" w:rsidP="00962F97">
            <w:pPr>
              <w:pStyle w:val="TableTextIndent1"/>
              <w:spacing w:before="40" w:after="40"/>
              <w:jc w:val="center"/>
              <w:rPr>
                <w:szCs w:val="18"/>
              </w:rPr>
            </w:pPr>
          </w:p>
        </w:tc>
      </w:tr>
      <w:tr w:rsidR="00C3282B" w:rsidRPr="00EC3AC1" w14:paraId="4FA9A067" w14:textId="77777777" w:rsidTr="008E2311">
        <w:trPr>
          <w:cantSplit/>
        </w:trPr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BAFD" w14:textId="77777777" w:rsidR="00C3282B" w:rsidRPr="00EC3AC1" w:rsidRDefault="00C3282B" w:rsidP="00962F97">
            <w:pPr>
              <w:pStyle w:val="TableTextIndent1"/>
              <w:spacing w:before="40" w:after="40"/>
            </w:pPr>
            <w:r w:rsidRPr="00EC3AC1">
              <w:t>Other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</w:tcBorders>
          </w:tcPr>
          <w:p w14:paraId="3A1F500E" w14:textId="16B367D0" w:rsidR="00C3282B" w:rsidRPr="00EC3AC1" w:rsidRDefault="00782053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1.</w:t>
            </w:r>
            <w:r w:rsidR="00480741">
              <w:rPr>
                <w:szCs w:val="18"/>
              </w:rPr>
              <w:t>02</w:t>
            </w:r>
            <w:r>
              <w:rPr>
                <w:szCs w:val="18"/>
              </w:rPr>
              <w:br/>
              <w:t>(0.7</w:t>
            </w:r>
            <w:r w:rsidR="00480741">
              <w:rPr>
                <w:szCs w:val="18"/>
              </w:rPr>
              <w:t>4</w:t>
            </w:r>
            <w:r w:rsidR="00C3282B">
              <w:rPr>
                <w:szCs w:val="18"/>
              </w:rPr>
              <w:t>,</w:t>
            </w:r>
            <w:r>
              <w:rPr>
                <w:szCs w:val="18"/>
              </w:rPr>
              <w:t xml:space="preserve"> 1.</w:t>
            </w:r>
            <w:r w:rsidR="00480741">
              <w:rPr>
                <w:szCs w:val="18"/>
              </w:rPr>
              <w:t>40</w:t>
            </w:r>
            <w:r w:rsidR="00C3282B">
              <w:rPr>
                <w:szCs w:val="18"/>
              </w:rPr>
              <w:t>)</w:t>
            </w:r>
          </w:p>
        </w:tc>
        <w:tc>
          <w:tcPr>
            <w:tcW w:w="1141" w:type="dxa"/>
            <w:tcBorders>
              <w:bottom w:val="single" w:sz="4" w:space="0" w:color="auto"/>
              <w:right w:val="single" w:sz="4" w:space="0" w:color="auto"/>
            </w:tcBorders>
          </w:tcPr>
          <w:p w14:paraId="5E4F0240" w14:textId="77777777" w:rsidR="00C3282B" w:rsidRPr="00962F97" w:rsidRDefault="00C3282B" w:rsidP="00962F97">
            <w:pPr>
              <w:pStyle w:val="TableTextIndent1"/>
              <w:spacing w:before="40" w:after="40"/>
              <w:jc w:val="center"/>
              <w:rPr>
                <w:szCs w:val="18"/>
                <w:highlight w:val="yellow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</w:tcBorders>
          </w:tcPr>
          <w:p w14:paraId="181630F0" w14:textId="6499653A" w:rsidR="00C3282B" w:rsidRPr="00EC3AC1" w:rsidRDefault="00BD58E5" w:rsidP="00962F97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0.91</w:t>
            </w:r>
            <w:r w:rsidR="00A20809">
              <w:rPr>
                <w:szCs w:val="18"/>
              </w:rPr>
              <w:br/>
            </w:r>
            <w:r>
              <w:rPr>
                <w:szCs w:val="18"/>
              </w:rPr>
              <w:t>(0.65, 1.27</w:t>
            </w:r>
            <w:r w:rsidR="00C3282B">
              <w:rPr>
                <w:szCs w:val="18"/>
              </w:rPr>
              <w:t>)</w:t>
            </w:r>
          </w:p>
        </w:tc>
        <w:tc>
          <w:tcPr>
            <w:tcW w:w="1173" w:type="dxa"/>
            <w:tcBorders>
              <w:bottom w:val="single" w:sz="4" w:space="0" w:color="auto"/>
              <w:right w:val="single" w:sz="4" w:space="0" w:color="auto"/>
            </w:tcBorders>
          </w:tcPr>
          <w:p w14:paraId="266018F1" w14:textId="77777777" w:rsidR="00C3282B" w:rsidRPr="00155B3F" w:rsidRDefault="00C3282B" w:rsidP="00962F97">
            <w:pPr>
              <w:pStyle w:val="TableTextIndent1"/>
              <w:spacing w:before="40" w:after="40"/>
              <w:jc w:val="center"/>
              <w:rPr>
                <w:szCs w:val="18"/>
              </w:rPr>
            </w:pPr>
          </w:p>
        </w:tc>
      </w:tr>
      <w:tr w:rsidR="00C3282B" w:rsidRPr="00EC3AC1" w14:paraId="78A44A1E" w14:textId="77777777" w:rsidTr="008E2311">
        <w:trPr>
          <w:cantSplit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B7ADE" w14:textId="77777777" w:rsidR="00C3282B" w:rsidRPr="00B25A6C" w:rsidRDefault="00C3282B" w:rsidP="00EC6587">
            <w:pPr>
              <w:pStyle w:val="TableTextIndent1"/>
              <w:ind w:left="0"/>
            </w:pPr>
            <w:r w:rsidRPr="00B25A6C">
              <w:t>Marital status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</w:tcPr>
          <w:p w14:paraId="51255C42" w14:textId="77777777" w:rsidR="00C3282B" w:rsidRPr="00EC3AC1" w:rsidRDefault="00C3282B" w:rsidP="00962F97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</w:tcPr>
          <w:p w14:paraId="21512001" w14:textId="772CE203" w:rsidR="00C3282B" w:rsidRPr="00516842" w:rsidRDefault="00FA1FB5" w:rsidP="00962F97">
            <w:pPr>
              <w:pStyle w:val="TableTextIndent1"/>
              <w:spacing w:before="40" w:after="40"/>
              <w:jc w:val="center"/>
              <w:rPr>
                <w:szCs w:val="18"/>
              </w:rPr>
            </w:pPr>
            <w:r>
              <w:rPr>
                <w:szCs w:val="18"/>
              </w:rPr>
              <w:t>0.002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</w:tcPr>
          <w:p w14:paraId="4045798A" w14:textId="77777777" w:rsidR="00C3282B" w:rsidRPr="00EC3AC1" w:rsidRDefault="00C3282B" w:rsidP="00962F97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right w:val="single" w:sz="4" w:space="0" w:color="auto"/>
            </w:tcBorders>
          </w:tcPr>
          <w:p w14:paraId="44547F4B" w14:textId="7BA25FFD" w:rsidR="00C3282B" w:rsidRPr="00820446" w:rsidRDefault="00155B3F" w:rsidP="00155B3F">
            <w:pPr>
              <w:pStyle w:val="TableTextIndent1"/>
              <w:spacing w:before="40" w:after="40"/>
              <w:ind w:left="133"/>
              <w:jc w:val="center"/>
              <w:rPr>
                <w:szCs w:val="18"/>
                <w:highlight w:val="yellow"/>
              </w:rPr>
            </w:pPr>
            <w:r>
              <w:rPr>
                <w:szCs w:val="18"/>
              </w:rPr>
              <w:t>0.0</w:t>
            </w:r>
            <w:r w:rsidRPr="00A20809">
              <w:rPr>
                <w:szCs w:val="18"/>
              </w:rPr>
              <w:t>01</w:t>
            </w:r>
          </w:p>
        </w:tc>
      </w:tr>
      <w:tr w:rsidR="00C3282B" w:rsidRPr="00EC3AC1" w14:paraId="7BD53572" w14:textId="77777777" w:rsidTr="008E2311">
        <w:trPr>
          <w:cantSplit/>
        </w:trPr>
        <w:tc>
          <w:tcPr>
            <w:tcW w:w="3122" w:type="dxa"/>
            <w:tcBorders>
              <w:left w:val="single" w:sz="4" w:space="0" w:color="auto"/>
              <w:right w:val="single" w:sz="4" w:space="0" w:color="auto"/>
            </w:tcBorders>
          </w:tcPr>
          <w:p w14:paraId="51BC53FD" w14:textId="77777777" w:rsidR="00C3282B" w:rsidRPr="00EC3AC1" w:rsidRDefault="00C3282B" w:rsidP="00962F97">
            <w:pPr>
              <w:pStyle w:val="TableTextIndent1"/>
              <w:spacing w:before="40" w:after="40"/>
            </w:pPr>
            <w:r>
              <w:t>Single (n</w:t>
            </w:r>
            <w:r w:rsidRPr="00EC3AC1">
              <w:t>ever married, divorced)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14:paraId="40EEEAC0" w14:textId="77777777" w:rsidR="00C3282B" w:rsidRPr="00EC3AC1" w:rsidRDefault="00C3282B" w:rsidP="00962F97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Ref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14:paraId="28B0996C" w14:textId="77777777" w:rsidR="00C3282B" w:rsidRPr="00516842" w:rsidRDefault="00C3282B" w:rsidP="00962F97">
            <w:pPr>
              <w:pStyle w:val="TableTextIndent1"/>
              <w:spacing w:before="40" w:after="40"/>
              <w:jc w:val="center"/>
              <w:rPr>
                <w:szCs w:val="18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</w:tcPr>
          <w:p w14:paraId="19FA9DA0" w14:textId="77777777" w:rsidR="00C3282B" w:rsidRPr="00EC3AC1" w:rsidRDefault="00C3282B" w:rsidP="00962F97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Ref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14:paraId="3E7DD15A" w14:textId="77777777" w:rsidR="00C3282B" w:rsidRPr="00820446" w:rsidRDefault="00C3282B" w:rsidP="00962F97">
            <w:pPr>
              <w:pStyle w:val="TableTextIndent1"/>
              <w:spacing w:before="40" w:after="40"/>
              <w:jc w:val="center"/>
              <w:rPr>
                <w:szCs w:val="18"/>
                <w:highlight w:val="yellow"/>
              </w:rPr>
            </w:pPr>
          </w:p>
        </w:tc>
      </w:tr>
      <w:tr w:rsidR="00C3282B" w:rsidRPr="00EC3AC1" w14:paraId="6975D396" w14:textId="77777777" w:rsidTr="008E2311">
        <w:trPr>
          <w:cantSplit/>
        </w:trPr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48C1" w14:textId="77777777" w:rsidR="00C3282B" w:rsidRPr="00EC3AC1" w:rsidRDefault="00C3282B" w:rsidP="00962F97">
            <w:pPr>
              <w:pStyle w:val="TableTextIndent1"/>
              <w:spacing w:before="40" w:after="40"/>
            </w:pPr>
            <w:r w:rsidRPr="00EC3AC1">
              <w:t>Partnered (married or living as married)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</w:tcBorders>
          </w:tcPr>
          <w:p w14:paraId="17A3F500" w14:textId="1F496D6A" w:rsidR="00C3282B" w:rsidRPr="00EC3AC1" w:rsidRDefault="006C1959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1.37</w:t>
            </w:r>
            <w:r>
              <w:rPr>
                <w:szCs w:val="18"/>
              </w:rPr>
              <w:br/>
              <w:t>(1.1</w:t>
            </w:r>
            <w:r w:rsidR="00273297">
              <w:rPr>
                <w:szCs w:val="18"/>
              </w:rPr>
              <w:t>2</w:t>
            </w:r>
            <w:r>
              <w:rPr>
                <w:szCs w:val="18"/>
              </w:rPr>
              <w:t>, 1.67</w:t>
            </w:r>
            <w:r w:rsidR="00C3282B">
              <w:rPr>
                <w:szCs w:val="18"/>
              </w:rPr>
              <w:t>)</w:t>
            </w:r>
          </w:p>
        </w:tc>
        <w:tc>
          <w:tcPr>
            <w:tcW w:w="1141" w:type="dxa"/>
            <w:tcBorders>
              <w:bottom w:val="single" w:sz="4" w:space="0" w:color="auto"/>
              <w:right w:val="single" w:sz="4" w:space="0" w:color="auto"/>
            </w:tcBorders>
          </w:tcPr>
          <w:p w14:paraId="07FAAF29" w14:textId="77777777" w:rsidR="00C3282B" w:rsidRPr="00516842" w:rsidRDefault="00C3282B" w:rsidP="00962F97">
            <w:pPr>
              <w:pStyle w:val="TableTextIndent1"/>
              <w:spacing w:before="40" w:after="40"/>
              <w:jc w:val="center"/>
              <w:rPr>
                <w:szCs w:val="18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</w:tcBorders>
          </w:tcPr>
          <w:p w14:paraId="371E672D" w14:textId="6707F857" w:rsidR="00C3282B" w:rsidRPr="00EC3AC1" w:rsidRDefault="00590EB8" w:rsidP="00962F97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1.51</w:t>
            </w:r>
            <w:r>
              <w:rPr>
                <w:szCs w:val="18"/>
              </w:rPr>
              <w:br/>
              <w:t>(1.18</w:t>
            </w:r>
            <w:r w:rsidR="00684A5B">
              <w:rPr>
                <w:szCs w:val="18"/>
              </w:rPr>
              <w:t>, 1.95</w:t>
            </w:r>
            <w:r w:rsidR="00C3282B">
              <w:rPr>
                <w:szCs w:val="18"/>
              </w:rPr>
              <w:t>)</w:t>
            </w:r>
          </w:p>
        </w:tc>
        <w:tc>
          <w:tcPr>
            <w:tcW w:w="1173" w:type="dxa"/>
            <w:tcBorders>
              <w:bottom w:val="single" w:sz="4" w:space="0" w:color="auto"/>
              <w:right w:val="single" w:sz="4" w:space="0" w:color="auto"/>
            </w:tcBorders>
          </w:tcPr>
          <w:p w14:paraId="2468F46E" w14:textId="77777777" w:rsidR="00C3282B" w:rsidRPr="00820446" w:rsidRDefault="00C3282B" w:rsidP="00A20809">
            <w:pPr>
              <w:pStyle w:val="TableTextIndent1"/>
              <w:spacing w:before="40" w:after="40"/>
              <w:ind w:left="133"/>
              <w:jc w:val="center"/>
              <w:rPr>
                <w:szCs w:val="18"/>
                <w:highlight w:val="yellow"/>
              </w:rPr>
            </w:pPr>
          </w:p>
        </w:tc>
      </w:tr>
    </w:tbl>
    <w:p w14:paraId="68430119" w14:textId="77777777" w:rsidR="00C3282B" w:rsidRDefault="00C3282B" w:rsidP="00C3282B">
      <w:r>
        <w:br w:type="page"/>
      </w:r>
    </w:p>
    <w:tbl>
      <w:tblPr>
        <w:tblW w:w="9504" w:type="dxa"/>
        <w:tblInd w:w="8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122"/>
        <w:gridCol w:w="1994"/>
        <w:gridCol w:w="1141"/>
        <w:gridCol w:w="2074"/>
        <w:gridCol w:w="1173"/>
      </w:tblGrid>
      <w:tr w:rsidR="00C3282B" w:rsidRPr="00EC3AC1" w14:paraId="093FD955" w14:textId="77777777" w:rsidTr="008E2311">
        <w:trPr>
          <w:cantSplit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E1397" w14:textId="77777777" w:rsidR="00C3282B" w:rsidRPr="00B25A6C" w:rsidDel="00295D90" w:rsidRDefault="00C3282B" w:rsidP="00EC6587">
            <w:pPr>
              <w:pStyle w:val="TableTextIndent1"/>
              <w:ind w:left="0"/>
            </w:pPr>
            <w:r w:rsidRPr="00B25A6C">
              <w:lastRenderedPageBreak/>
              <w:t>Presence of other smoker in the household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</w:tcPr>
          <w:p w14:paraId="7E927D31" w14:textId="77777777" w:rsidR="00C3282B" w:rsidRPr="00EC3AC1" w:rsidRDefault="00C3282B" w:rsidP="00962F97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</w:tcPr>
          <w:p w14:paraId="54D9ABDF" w14:textId="77777777" w:rsidR="00C3282B" w:rsidRPr="00516842" w:rsidRDefault="00155B3F" w:rsidP="00962F97">
            <w:pPr>
              <w:pStyle w:val="TableTextIndent1"/>
              <w:spacing w:before="40" w:after="40"/>
              <w:jc w:val="center"/>
              <w:rPr>
                <w:szCs w:val="18"/>
              </w:rPr>
            </w:pPr>
            <w:r>
              <w:rPr>
                <w:szCs w:val="18"/>
              </w:rPr>
              <w:t>&lt;0.001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</w:tcPr>
          <w:p w14:paraId="3DA37995" w14:textId="77777777" w:rsidR="00C3282B" w:rsidRDefault="00C3282B" w:rsidP="00962F97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right w:val="single" w:sz="4" w:space="0" w:color="auto"/>
            </w:tcBorders>
          </w:tcPr>
          <w:p w14:paraId="437C0E5D" w14:textId="0B41177A" w:rsidR="00C3282B" w:rsidRDefault="00155B3F" w:rsidP="00962F97">
            <w:pPr>
              <w:pStyle w:val="TableTextIndent1"/>
              <w:spacing w:before="40" w:after="40"/>
              <w:jc w:val="center"/>
              <w:rPr>
                <w:szCs w:val="18"/>
              </w:rPr>
            </w:pPr>
            <w:r w:rsidRPr="00A20809">
              <w:rPr>
                <w:szCs w:val="18"/>
              </w:rPr>
              <w:t>&lt;0.001</w:t>
            </w:r>
          </w:p>
        </w:tc>
      </w:tr>
      <w:tr w:rsidR="00C3282B" w:rsidRPr="00EC3AC1" w14:paraId="475F222C" w14:textId="77777777" w:rsidTr="008E2311">
        <w:trPr>
          <w:cantSplit/>
        </w:trPr>
        <w:tc>
          <w:tcPr>
            <w:tcW w:w="3122" w:type="dxa"/>
            <w:tcBorders>
              <w:left w:val="single" w:sz="4" w:space="0" w:color="auto"/>
              <w:right w:val="single" w:sz="4" w:space="0" w:color="auto"/>
            </w:tcBorders>
          </w:tcPr>
          <w:p w14:paraId="718159A8" w14:textId="77777777" w:rsidR="00C3282B" w:rsidRPr="00EC3AC1" w:rsidRDefault="00C3282B" w:rsidP="00962F97">
            <w:pPr>
              <w:pStyle w:val="TableTextIndent1"/>
              <w:spacing w:before="40" w:after="40"/>
            </w:pPr>
            <w:r>
              <w:t>Yes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14:paraId="0A5982B0" w14:textId="77777777" w:rsidR="00C3282B" w:rsidRPr="00EC3AC1" w:rsidRDefault="00C3282B" w:rsidP="00962F97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Ref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14:paraId="26F748C5" w14:textId="77777777" w:rsidR="00C3282B" w:rsidRPr="00516842" w:rsidRDefault="00C3282B" w:rsidP="00962F97">
            <w:pPr>
              <w:pStyle w:val="TableTextIndent1"/>
              <w:spacing w:before="40" w:after="40"/>
              <w:jc w:val="center"/>
              <w:rPr>
                <w:szCs w:val="18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</w:tcPr>
          <w:p w14:paraId="77AF7532" w14:textId="77777777" w:rsidR="00C3282B" w:rsidRDefault="00C3282B" w:rsidP="00962F97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Ref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14:paraId="212FF1E2" w14:textId="77777777" w:rsidR="00C3282B" w:rsidRDefault="00C3282B" w:rsidP="00962F97">
            <w:pPr>
              <w:pStyle w:val="TableTextIndent1"/>
              <w:spacing w:before="40" w:after="40"/>
              <w:jc w:val="center"/>
              <w:rPr>
                <w:szCs w:val="18"/>
              </w:rPr>
            </w:pPr>
          </w:p>
        </w:tc>
      </w:tr>
      <w:tr w:rsidR="00C3282B" w:rsidRPr="00820446" w14:paraId="53BD4C1D" w14:textId="77777777" w:rsidTr="008E2311">
        <w:trPr>
          <w:cantSplit/>
        </w:trPr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DF3B" w14:textId="77777777" w:rsidR="00C3282B" w:rsidRPr="00EC3AC1" w:rsidRDefault="00C3282B" w:rsidP="00962F97">
            <w:pPr>
              <w:pStyle w:val="TableTextIndent1"/>
              <w:spacing w:before="40" w:after="40"/>
            </w:pPr>
            <w:r>
              <w:t>No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</w:tcBorders>
          </w:tcPr>
          <w:p w14:paraId="7AB6ADD3" w14:textId="1639AFDF" w:rsidR="00C3282B" w:rsidRPr="00EC3AC1" w:rsidRDefault="006C1959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2.1</w:t>
            </w:r>
            <w:r w:rsidR="00273297">
              <w:rPr>
                <w:szCs w:val="18"/>
              </w:rPr>
              <w:t>0</w:t>
            </w:r>
            <w:r>
              <w:rPr>
                <w:szCs w:val="18"/>
              </w:rPr>
              <w:t xml:space="preserve"> </w:t>
            </w:r>
            <w:r>
              <w:rPr>
                <w:szCs w:val="18"/>
              </w:rPr>
              <w:br/>
              <w:t>(1</w:t>
            </w:r>
            <w:r w:rsidR="00273297">
              <w:rPr>
                <w:szCs w:val="18"/>
              </w:rPr>
              <w:t>.70</w:t>
            </w:r>
            <w:r>
              <w:rPr>
                <w:szCs w:val="18"/>
              </w:rPr>
              <w:t>, 2.</w:t>
            </w:r>
            <w:r w:rsidR="00273297">
              <w:rPr>
                <w:szCs w:val="18"/>
              </w:rPr>
              <w:t>59</w:t>
            </w:r>
            <w:r w:rsidR="00C3282B">
              <w:rPr>
                <w:szCs w:val="18"/>
              </w:rPr>
              <w:t>)</w:t>
            </w:r>
          </w:p>
        </w:tc>
        <w:tc>
          <w:tcPr>
            <w:tcW w:w="1141" w:type="dxa"/>
            <w:tcBorders>
              <w:bottom w:val="single" w:sz="4" w:space="0" w:color="auto"/>
              <w:right w:val="single" w:sz="4" w:space="0" w:color="auto"/>
            </w:tcBorders>
          </w:tcPr>
          <w:p w14:paraId="4D377E39" w14:textId="77777777" w:rsidR="00C3282B" w:rsidRPr="00516842" w:rsidRDefault="00C3282B" w:rsidP="00962F97">
            <w:pPr>
              <w:pStyle w:val="TableTextIndent1"/>
              <w:spacing w:before="40" w:after="40"/>
              <w:ind w:left="108"/>
              <w:jc w:val="center"/>
              <w:rPr>
                <w:szCs w:val="18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</w:tcBorders>
          </w:tcPr>
          <w:p w14:paraId="64F2333C" w14:textId="1F8067CF" w:rsidR="00C3282B" w:rsidRDefault="00590EB8" w:rsidP="00684A5B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2.85</w:t>
            </w:r>
            <w:r>
              <w:rPr>
                <w:szCs w:val="18"/>
              </w:rPr>
              <w:br/>
              <w:t>(2.18, 3.73</w:t>
            </w:r>
            <w:r w:rsidR="00C3282B">
              <w:rPr>
                <w:szCs w:val="18"/>
              </w:rPr>
              <w:t>)</w:t>
            </w:r>
          </w:p>
        </w:tc>
        <w:tc>
          <w:tcPr>
            <w:tcW w:w="1173" w:type="dxa"/>
            <w:tcBorders>
              <w:bottom w:val="single" w:sz="4" w:space="0" w:color="auto"/>
              <w:right w:val="single" w:sz="4" w:space="0" w:color="auto"/>
            </w:tcBorders>
          </w:tcPr>
          <w:p w14:paraId="3AA47F88" w14:textId="77777777" w:rsidR="00C3282B" w:rsidRPr="00820446" w:rsidRDefault="00C3282B" w:rsidP="00A20809">
            <w:pPr>
              <w:pStyle w:val="TableTextIndent1"/>
              <w:spacing w:before="40" w:after="40"/>
              <w:ind w:left="133"/>
              <w:jc w:val="center"/>
              <w:rPr>
                <w:szCs w:val="18"/>
                <w:highlight w:val="yellow"/>
              </w:rPr>
            </w:pPr>
          </w:p>
        </w:tc>
      </w:tr>
      <w:tr w:rsidR="00C3282B" w:rsidRPr="00820446" w14:paraId="0704A6E5" w14:textId="77777777" w:rsidTr="008E2311">
        <w:trPr>
          <w:cantSplit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DC7DC" w14:textId="3E1CBC0E" w:rsidR="00C3282B" w:rsidRPr="00B25A6C" w:rsidRDefault="00C3282B">
            <w:pPr>
              <w:pStyle w:val="TableTextIndent1"/>
              <w:ind w:left="0"/>
            </w:pPr>
            <w:r w:rsidRPr="00A47BD0">
              <w:t xml:space="preserve">Use of </w:t>
            </w:r>
            <w:r w:rsidR="00B94407">
              <w:t xml:space="preserve">any </w:t>
            </w:r>
            <w:r>
              <w:t>nicotine replacement therapy</w:t>
            </w:r>
            <w:r w:rsidR="00172CA1"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</w:tcPr>
          <w:p w14:paraId="3188F5CD" w14:textId="77777777" w:rsidR="00C3282B" w:rsidRPr="00EC3AC1" w:rsidRDefault="00C3282B" w:rsidP="00962F97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</w:tcPr>
          <w:p w14:paraId="6E4A79C2" w14:textId="6F6727D8" w:rsidR="00C3282B" w:rsidRPr="00516842" w:rsidRDefault="00D54A84">
            <w:pPr>
              <w:pStyle w:val="TableTextIndent1"/>
              <w:spacing w:before="40" w:after="40"/>
              <w:jc w:val="center"/>
              <w:rPr>
                <w:szCs w:val="18"/>
              </w:rPr>
            </w:pPr>
            <w:r>
              <w:rPr>
                <w:szCs w:val="18"/>
              </w:rPr>
              <w:t>0.551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</w:tcPr>
          <w:p w14:paraId="3A2E01D6" w14:textId="77777777" w:rsidR="00C3282B" w:rsidRDefault="00C3282B" w:rsidP="00962F97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right w:val="single" w:sz="4" w:space="0" w:color="auto"/>
            </w:tcBorders>
          </w:tcPr>
          <w:p w14:paraId="12093A0C" w14:textId="3445CD0B" w:rsidR="00C3282B" w:rsidRPr="00820446" w:rsidRDefault="004B42DE" w:rsidP="00714D07">
            <w:pPr>
              <w:pStyle w:val="TableTextIndent1"/>
              <w:spacing w:before="40" w:after="40"/>
              <w:jc w:val="center"/>
              <w:rPr>
                <w:szCs w:val="18"/>
                <w:highlight w:val="yellow"/>
              </w:rPr>
            </w:pPr>
            <w:r>
              <w:rPr>
                <w:szCs w:val="18"/>
              </w:rPr>
              <w:t>0.</w:t>
            </w:r>
            <w:r w:rsidR="000407E1">
              <w:rPr>
                <w:szCs w:val="18"/>
              </w:rPr>
              <w:t>3</w:t>
            </w:r>
            <w:r w:rsidR="00714D07">
              <w:rPr>
                <w:szCs w:val="18"/>
              </w:rPr>
              <w:t>39</w:t>
            </w:r>
          </w:p>
        </w:tc>
      </w:tr>
      <w:tr w:rsidR="00C3282B" w:rsidRPr="00820446" w14:paraId="77B8118B" w14:textId="77777777" w:rsidTr="008E2311">
        <w:trPr>
          <w:cantSplit/>
        </w:trPr>
        <w:tc>
          <w:tcPr>
            <w:tcW w:w="3122" w:type="dxa"/>
            <w:tcBorders>
              <w:left w:val="single" w:sz="4" w:space="0" w:color="auto"/>
              <w:right w:val="single" w:sz="4" w:space="0" w:color="auto"/>
            </w:tcBorders>
          </w:tcPr>
          <w:p w14:paraId="58834C13" w14:textId="77777777" w:rsidR="00C3282B" w:rsidRPr="00EC3AC1" w:rsidRDefault="00C3282B" w:rsidP="00962F97">
            <w:pPr>
              <w:pStyle w:val="TableTextIndent1"/>
              <w:spacing w:before="40" w:after="40"/>
            </w:pPr>
            <w:r>
              <w:t>No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14:paraId="400A472D" w14:textId="77777777" w:rsidR="00C3282B" w:rsidRPr="00EC3AC1" w:rsidRDefault="00C3282B" w:rsidP="00962F97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Ref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14:paraId="65594DC1" w14:textId="77777777" w:rsidR="00C3282B" w:rsidRPr="00516842" w:rsidRDefault="00C3282B" w:rsidP="00962F97">
            <w:pPr>
              <w:pStyle w:val="TableTextIndent1"/>
              <w:spacing w:before="40" w:after="40"/>
              <w:jc w:val="center"/>
              <w:rPr>
                <w:szCs w:val="18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</w:tcPr>
          <w:p w14:paraId="2E08DF19" w14:textId="77777777" w:rsidR="00C3282B" w:rsidRDefault="00C3282B" w:rsidP="00962F97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Ref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14:paraId="256390D5" w14:textId="77777777" w:rsidR="00C3282B" w:rsidRPr="00A20809" w:rsidRDefault="00C3282B" w:rsidP="00962F97">
            <w:pPr>
              <w:pStyle w:val="TableTextIndent1"/>
              <w:spacing w:before="40" w:after="40"/>
              <w:jc w:val="center"/>
              <w:rPr>
                <w:szCs w:val="18"/>
              </w:rPr>
            </w:pPr>
          </w:p>
        </w:tc>
      </w:tr>
      <w:tr w:rsidR="00C3282B" w:rsidRPr="00820446" w14:paraId="0F16FAB9" w14:textId="77777777" w:rsidTr="000407E1">
        <w:trPr>
          <w:cantSplit/>
        </w:trPr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FD5A" w14:textId="77777777" w:rsidR="00C3282B" w:rsidRPr="00EC3AC1" w:rsidRDefault="00C3282B" w:rsidP="00962F97">
            <w:pPr>
              <w:pStyle w:val="TableTextIndent1"/>
              <w:spacing w:before="40" w:after="40"/>
            </w:pPr>
            <w:r>
              <w:t>Yes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</w:tcBorders>
          </w:tcPr>
          <w:p w14:paraId="0E554947" w14:textId="77777777" w:rsidR="00C3282B" w:rsidRPr="00EC3AC1" w:rsidRDefault="006C1959" w:rsidP="00962F97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0.94</w:t>
            </w:r>
            <w:r>
              <w:rPr>
                <w:szCs w:val="18"/>
              </w:rPr>
              <w:br/>
              <w:t>(0.73, 1.22</w:t>
            </w:r>
            <w:r w:rsidR="00C3282B">
              <w:rPr>
                <w:szCs w:val="18"/>
              </w:rPr>
              <w:t>)</w:t>
            </w:r>
          </w:p>
        </w:tc>
        <w:tc>
          <w:tcPr>
            <w:tcW w:w="1141" w:type="dxa"/>
            <w:tcBorders>
              <w:bottom w:val="single" w:sz="4" w:space="0" w:color="auto"/>
              <w:right w:val="single" w:sz="4" w:space="0" w:color="auto"/>
            </w:tcBorders>
          </w:tcPr>
          <w:p w14:paraId="78E8EBB3" w14:textId="77777777" w:rsidR="00C3282B" w:rsidRPr="00516842" w:rsidRDefault="00C3282B" w:rsidP="00962F97">
            <w:pPr>
              <w:pStyle w:val="TableTextIndent1"/>
              <w:spacing w:before="40" w:after="40"/>
              <w:jc w:val="center"/>
              <w:rPr>
                <w:szCs w:val="18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</w:tcBorders>
          </w:tcPr>
          <w:p w14:paraId="1AA73A1A" w14:textId="027C13B2" w:rsidR="00C3282B" w:rsidRDefault="00590EB8" w:rsidP="00962F97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1.18</w:t>
            </w:r>
            <w:r>
              <w:rPr>
                <w:szCs w:val="18"/>
              </w:rPr>
              <w:br/>
              <w:t>(0.84, 1.66</w:t>
            </w:r>
            <w:r w:rsidR="00C3282B">
              <w:rPr>
                <w:szCs w:val="18"/>
              </w:rPr>
              <w:t>)</w:t>
            </w:r>
          </w:p>
        </w:tc>
        <w:tc>
          <w:tcPr>
            <w:tcW w:w="1173" w:type="dxa"/>
            <w:tcBorders>
              <w:bottom w:val="single" w:sz="4" w:space="0" w:color="auto"/>
              <w:right w:val="single" w:sz="4" w:space="0" w:color="auto"/>
            </w:tcBorders>
          </w:tcPr>
          <w:p w14:paraId="1C6CA587" w14:textId="77777777" w:rsidR="00C3282B" w:rsidRPr="00A20809" w:rsidRDefault="00C3282B" w:rsidP="00962F97">
            <w:pPr>
              <w:pStyle w:val="TableTextIndent1"/>
              <w:spacing w:before="40" w:after="40"/>
              <w:jc w:val="center"/>
              <w:rPr>
                <w:szCs w:val="18"/>
              </w:rPr>
            </w:pPr>
          </w:p>
        </w:tc>
      </w:tr>
      <w:tr w:rsidR="00CC1826" w:rsidRPr="00820446" w14:paraId="43BBF027" w14:textId="77777777" w:rsidTr="000407E1">
        <w:trPr>
          <w:cantSplit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6113B" w14:textId="2A0E6A21" w:rsidR="00CC1826" w:rsidRDefault="00CC1826" w:rsidP="00CC1826">
            <w:pPr>
              <w:pStyle w:val="TableTextIndent1"/>
              <w:spacing w:before="40" w:after="40"/>
              <w:ind w:left="17"/>
            </w:pPr>
            <w:r w:rsidRPr="00CC1826">
              <w:t>Use of medication to stop smoking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</w:tcPr>
          <w:p w14:paraId="2A8FD5A8" w14:textId="77777777" w:rsidR="00CC1826" w:rsidRDefault="00CC1826" w:rsidP="00962F97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</w:tcPr>
          <w:p w14:paraId="6B0463F9" w14:textId="715506A9" w:rsidR="00CC1826" w:rsidRPr="00516842" w:rsidRDefault="00005E6C">
            <w:pPr>
              <w:pStyle w:val="TableTextIndent1"/>
              <w:spacing w:before="40" w:after="40"/>
              <w:jc w:val="center"/>
              <w:rPr>
                <w:szCs w:val="18"/>
              </w:rPr>
            </w:pPr>
            <w:r>
              <w:rPr>
                <w:szCs w:val="18"/>
              </w:rPr>
              <w:t>0.145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</w:tcPr>
          <w:p w14:paraId="227C2E69" w14:textId="77777777" w:rsidR="00CC1826" w:rsidRDefault="00CC1826" w:rsidP="00962F97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right w:val="single" w:sz="4" w:space="0" w:color="auto"/>
            </w:tcBorders>
          </w:tcPr>
          <w:p w14:paraId="110D3BCD" w14:textId="2F0F84B9" w:rsidR="00CC1826" w:rsidRPr="00A20809" w:rsidRDefault="00CC1826" w:rsidP="00714D07">
            <w:pPr>
              <w:pStyle w:val="TableTextIndent1"/>
              <w:spacing w:before="40" w:after="40"/>
              <w:jc w:val="center"/>
              <w:rPr>
                <w:szCs w:val="18"/>
              </w:rPr>
            </w:pPr>
            <w:r>
              <w:rPr>
                <w:szCs w:val="18"/>
              </w:rPr>
              <w:t>0.</w:t>
            </w:r>
            <w:r w:rsidR="00714D07">
              <w:rPr>
                <w:szCs w:val="18"/>
              </w:rPr>
              <w:t>23</w:t>
            </w:r>
            <w:r>
              <w:rPr>
                <w:szCs w:val="18"/>
              </w:rPr>
              <w:t>0</w:t>
            </w:r>
          </w:p>
        </w:tc>
      </w:tr>
      <w:tr w:rsidR="00CC1826" w:rsidRPr="00820446" w14:paraId="16375A8C" w14:textId="77777777" w:rsidTr="000407E1">
        <w:trPr>
          <w:cantSplit/>
        </w:trPr>
        <w:tc>
          <w:tcPr>
            <w:tcW w:w="3122" w:type="dxa"/>
            <w:tcBorders>
              <w:left w:val="single" w:sz="4" w:space="0" w:color="auto"/>
              <w:right w:val="single" w:sz="4" w:space="0" w:color="auto"/>
            </w:tcBorders>
          </w:tcPr>
          <w:p w14:paraId="10419233" w14:textId="20913511" w:rsidR="00CC1826" w:rsidRDefault="00CC1826" w:rsidP="00CC1826">
            <w:pPr>
              <w:pStyle w:val="TableTextIndent1"/>
              <w:spacing w:before="40" w:after="40"/>
            </w:pPr>
            <w:r>
              <w:t>No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14:paraId="3E925843" w14:textId="02F6D3A3" w:rsidR="00CC1826" w:rsidRDefault="00CC1826" w:rsidP="00CC1826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Ref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14:paraId="0F50E2DA" w14:textId="77777777" w:rsidR="00CC1826" w:rsidRPr="00516842" w:rsidRDefault="00CC1826" w:rsidP="00CC1826">
            <w:pPr>
              <w:pStyle w:val="TableTextIndent1"/>
              <w:spacing w:before="40" w:after="40"/>
              <w:jc w:val="center"/>
              <w:rPr>
                <w:szCs w:val="18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</w:tcPr>
          <w:p w14:paraId="2D1B76E0" w14:textId="0706B687" w:rsidR="00CC1826" w:rsidRDefault="00CC1826" w:rsidP="00CC1826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Ref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14:paraId="11AC3343" w14:textId="77777777" w:rsidR="00CC1826" w:rsidRPr="00A20809" w:rsidRDefault="00CC1826" w:rsidP="00CC1826">
            <w:pPr>
              <w:pStyle w:val="TableTextIndent1"/>
              <w:spacing w:before="40" w:after="40"/>
              <w:jc w:val="center"/>
              <w:rPr>
                <w:szCs w:val="18"/>
              </w:rPr>
            </w:pPr>
          </w:p>
        </w:tc>
      </w:tr>
      <w:tr w:rsidR="00CC1826" w:rsidRPr="00820446" w14:paraId="056E54FE" w14:textId="77777777" w:rsidTr="000407E1">
        <w:trPr>
          <w:cantSplit/>
        </w:trPr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A7F7" w14:textId="7DAD95C7" w:rsidR="00CC1826" w:rsidRDefault="00CC1826" w:rsidP="00CC1826">
            <w:pPr>
              <w:pStyle w:val="TableTextIndent1"/>
              <w:spacing w:before="40" w:after="40"/>
            </w:pPr>
            <w:r>
              <w:t>Yes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</w:tcBorders>
          </w:tcPr>
          <w:p w14:paraId="76ABA9E9" w14:textId="6FE7BD21" w:rsidR="00CC1826" w:rsidRDefault="00CC1826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0.9</w:t>
            </w:r>
            <w:r w:rsidR="00273297">
              <w:rPr>
                <w:szCs w:val="18"/>
              </w:rPr>
              <w:t>2</w:t>
            </w:r>
            <w:r>
              <w:rPr>
                <w:szCs w:val="18"/>
              </w:rPr>
              <w:br/>
              <w:t>(0.7</w:t>
            </w:r>
            <w:r w:rsidR="00273297">
              <w:rPr>
                <w:szCs w:val="18"/>
              </w:rPr>
              <w:t>1</w:t>
            </w:r>
            <w:r>
              <w:rPr>
                <w:szCs w:val="18"/>
              </w:rPr>
              <w:t>, 1.2</w:t>
            </w:r>
            <w:r w:rsidR="00273297">
              <w:rPr>
                <w:szCs w:val="18"/>
              </w:rPr>
              <w:t>0</w:t>
            </w:r>
            <w:r>
              <w:rPr>
                <w:szCs w:val="18"/>
              </w:rPr>
              <w:t>)</w:t>
            </w:r>
          </w:p>
        </w:tc>
        <w:tc>
          <w:tcPr>
            <w:tcW w:w="1141" w:type="dxa"/>
            <w:tcBorders>
              <w:bottom w:val="single" w:sz="4" w:space="0" w:color="auto"/>
              <w:right w:val="single" w:sz="4" w:space="0" w:color="auto"/>
            </w:tcBorders>
          </w:tcPr>
          <w:p w14:paraId="32A24129" w14:textId="77777777" w:rsidR="00CC1826" w:rsidRPr="00516842" w:rsidRDefault="00CC1826" w:rsidP="00CC1826">
            <w:pPr>
              <w:pStyle w:val="TableTextIndent1"/>
              <w:spacing w:before="40" w:after="40"/>
              <w:jc w:val="center"/>
              <w:rPr>
                <w:szCs w:val="18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</w:tcBorders>
          </w:tcPr>
          <w:p w14:paraId="15AAA2EE" w14:textId="68997DE4" w:rsidR="00CC1826" w:rsidRDefault="00590EB8" w:rsidP="00CC1826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0.80</w:t>
            </w:r>
            <w:r>
              <w:rPr>
                <w:szCs w:val="18"/>
              </w:rPr>
              <w:br/>
              <w:t>(0.56, 1.15</w:t>
            </w:r>
            <w:r w:rsidR="00CC1826">
              <w:rPr>
                <w:szCs w:val="18"/>
              </w:rPr>
              <w:t>)</w:t>
            </w:r>
          </w:p>
        </w:tc>
        <w:tc>
          <w:tcPr>
            <w:tcW w:w="1173" w:type="dxa"/>
            <w:tcBorders>
              <w:bottom w:val="single" w:sz="4" w:space="0" w:color="auto"/>
              <w:right w:val="single" w:sz="4" w:space="0" w:color="auto"/>
            </w:tcBorders>
          </w:tcPr>
          <w:p w14:paraId="4E39408E" w14:textId="77777777" w:rsidR="00CC1826" w:rsidRPr="00A20809" w:rsidRDefault="00CC1826" w:rsidP="00CC1826">
            <w:pPr>
              <w:pStyle w:val="TableTextIndent1"/>
              <w:spacing w:before="40" w:after="40"/>
              <w:jc w:val="center"/>
              <w:rPr>
                <w:szCs w:val="18"/>
              </w:rPr>
            </w:pPr>
          </w:p>
        </w:tc>
      </w:tr>
      <w:tr w:rsidR="00C3282B" w:rsidRPr="00820446" w14:paraId="5D30644D" w14:textId="77777777" w:rsidTr="000407E1">
        <w:trPr>
          <w:cantSplit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D340A" w14:textId="77777777" w:rsidR="00C3282B" w:rsidRPr="00B25A6C" w:rsidRDefault="00C3282B" w:rsidP="00EC6587">
            <w:pPr>
              <w:pStyle w:val="TableTextIndent1"/>
              <w:ind w:left="0"/>
            </w:pPr>
            <w:r w:rsidRPr="00A47BD0">
              <w:t>Use of any other behavioral interventions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</w:tcPr>
          <w:p w14:paraId="4CE2639C" w14:textId="77777777" w:rsidR="00C3282B" w:rsidRPr="00EC3AC1" w:rsidRDefault="00C3282B" w:rsidP="00962F97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</w:tcPr>
          <w:p w14:paraId="24143ACE" w14:textId="6E7587C7" w:rsidR="00C3282B" w:rsidRPr="00516842" w:rsidRDefault="00005E6C">
            <w:pPr>
              <w:pStyle w:val="TableTextIndent1"/>
              <w:spacing w:before="40" w:after="40"/>
              <w:jc w:val="center"/>
              <w:rPr>
                <w:szCs w:val="18"/>
              </w:rPr>
            </w:pPr>
            <w:r>
              <w:rPr>
                <w:szCs w:val="18"/>
              </w:rPr>
              <w:t>0.419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</w:tcPr>
          <w:p w14:paraId="3720B03A" w14:textId="77777777" w:rsidR="00C3282B" w:rsidRDefault="00C3282B" w:rsidP="00962F97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right w:val="single" w:sz="4" w:space="0" w:color="auto"/>
            </w:tcBorders>
          </w:tcPr>
          <w:p w14:paraId="7C156E2B" w14:textId="070E9C59" w:rsidR="00C3282B" w:rsidRPr="00A20809" w:rsidRDefault="004B42DE" w:rsidP="00714D07">
            <w:pPr>
              <w:pStyle w:val="TableTextIndent1"/>
              <w:spacing w:before="40" w:after="40"/>
              <w:jc w:val="center"/>
              <w:rPr>
                <w:szCs w:val="18"/>
              </w:rPr>
            </w:pPr>
            <w:r>
              <w:rPr>
                <w:szCs w:val="18"/>
              </w:rPr>
              <w:t>0.9</w:t>
            </w:r>
            <w:r w:rsidR="00714D07">
              <w:rPr>
                <w:szCs w:val="18"/>
              </w:rPr>
              <w:t>73</w:t>
            </w:r>
          </w:p>
        </w:tc>
      </w:tr>
      <w:tr w:rsidR="00C3282B" w:rsidRPr="00820446" w14:paraId="15B85498" w14:textId="77777777" w:rsidTr="00EC6587">
        <w:trPr>
          <w:cantSplit/>
        </w:trPr>
        <w:tc>
          <w:tcPr>
            <w:tcW w:w="3122" w:type="dxa"/>
            <w:tcBorders>
              <w:left w:val="single" w:sz="4" w:space="0" w:color="auto"/>
              <w:right w:val="single" w:sz="4" w:space="0" w:color="auto"/>
            </w:tcBorders>
          </w:tcPr>
          <w:p w14:paraId="2484C168" w14:textId="77777777" w:rsidR="00C3282B" w:rsidRPr="00EC3AC1" w:rsidRDefault="00C3282B" w:rsidP="00962F97">
            <w:pPr>
              <w:pStyle w:val="TableTextIndent1"/>
              <w:spacing w:before="40" w:after="40"/>
            </w:pPr>
            <w:r>
              <w:t>No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14:paraId="13FC67AF" w14:textId="77777777" w:rsidR="00C3282B" w:rsidRPr="00EC3AC1" w:rsidRDefault="00C3282B" w:rsidP="00962F97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Ref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14:paraId="55226131" w14:textId="77777777" w:rsidR="00C3282B" w:rsidRPr="00516842" w:rsidRDefault="00C3282B" w:rsidP="00962F97">
            <w:pPr>
              <w:pStyle w:val="TableTextIndent1"/>
              <w:spacing w:before="40" w:after="40"/>
              <w:jc w:val="center"/>
              <w:rPr>
                <w:szCs w:val="18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</w:tcPr>
          <w:p w14:paraId="22F76C9E" w14:textId="77777777" w:rsidR="00C3282B" w:rsidRDefault="00C3282B" w:rsidP="00962F97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Ref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14:paraId="090EBEBF" w14:textId="77777777" w:rsidR="00C3282B" w:rsidRPr="00A20809" w:rsidRDefault="00C3282B" w:rsidP="00962F97">
            <w:pPr>
              <w:pStyle w:val="TableTextIndent1"/>
              <w:spacing w:before="40" w:after="40"/>
              <w:jc w:val="center"/>
              <w:rPr>
                <w:szCs w:val="18"/>
              </w:rPr>
            </w:pPr>
          </w:p>
        </w:tc>
      </w:tr>
      <w:tr w:rsidR="00C3282B" w:rsidRPr="00820446" w14:paraId="72397D05" w14:textId="77777777" w:rsidTr="000407E1">
        <w:trPr>
          <w:cantSplit/>
        </w:trPr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0F54" w14:textId="77777777" w:rsidR="00C3282B" w:rsidRPr="00EC3AC1" w:rsidRDefault="00C3282B" w:rsidP="00962F97">
            <w:pPr>
              <w:pStyle w:val="TableTextIndent1"/>
              <w:spacing w:before="40" w:after="40"/>
            </w:pPr>
            <w:r>
              <w:t>Yes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</w:tcBorders>
          </w:tcPr>
          <w:p w14:paraId="0D62E7A1" w14:textId="2FD32361" w:rsidR="00C3282B" w:rsidRPr="00EC3AC1" w:rsidRDefault="006C1959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0.</w:t>
            </w:r>
            <w:r w:rsidR="000157EA">
              <w:rPr>
                <w:szCs w:val="18"/>
              </w:rPr>
              <w:t>89</w:t>
            </w:r>
            <w:r>
              <w:rPr>
                <w:szCs w:val="18"/>
              </w:rPr>
              <w:br/>
              <w:t>(0.6</w:t>
            </w:r>
            <w:r w:rsidR="000157EA">
              <w:rPr>
                <w:szCs w:val="18"/>
              </w:rPr>
              <w:t>7</w:t>
            </w:r>
            <w:r>
              <w:rPr>
                <w:szCs w:val="18"/>
              </w:rPr>
              <w:t>, 1.</w:t>
            </w:r>
            <w:r w:rsidR="000157EA">
              <w:rPr>
                <w:szCs w:val="18"/>
              </w:rPr>
              <w:t>18</w:t>
            </w:r>
            <w:r w:rsidR="00C3282B">
              <w:rPr>
                <w:szCs w:val="18"/>
              </w:rPr>
              <w:t>)</w:t>
            </w:r>
          </w:p>
        </w:tc>
        <w:tc>
          <w:tcPr>
            <w:tcW w:w="1141" w:type="dxa"/>
            <w:tcBorders>
              <w:bottom w:val="single" w:sz="4" w:space="0" w:color="auto"/>
              <w:right w:val="single" w:sz="4" w:space="0" w:color="auto"/>
            </w:tcBorders>
          </w:tcPr>
          <w:p w14:paraId="265CC45C" w14:textId="77777777" w:rsidR="00C3282B" w:rsidRPr="00516842" w:rsidRDefault="00C3282B" w:rsidP="00962F97">
            <w:pPr>
              <w:pStyle w:val="TableTextIndent1"/>
              <w:spacing w:before="40" w:after="40"/>
              <w:jc w:val="center"/>
              <w:rPr>
                <w:szCs w:val="18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</w:tcBorders>
          </w:tcPr>
          <w:p w14:paraId="4FE5D217" w14:textId="6D6E0EFA" w:rsidR="00C3282B" w:rsidRDefault="007154D3" w:rsidP="00962F97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1.01</w:t>
            </w:r>
            <w:r>
              <w:rPr>
                <w:szCs w:val="18"/>
              </w:rPr>
              <w:br/>
              <w:t>(0.67, 1.51</w:t>
            </w:r>
            <w:r w:rsidR="00C3282B">
              <w:rPr>
                <w:szCs w:val="18"/>
              </w:rPr>
              <w:t>)</w:t>
            </w:r>
          </w:p>
        </w:tc>
        <w:tc>
          <w:tcPr>
            <w:tcW w:w="1173" w:type="dxa"/>
            <w:tcBorders>
              <w:bottom w:val="single" w:sz="4" w:space="0" w:color="auto"/>
              <w:right w:val="single" w:sz="4" w:space="0" w:color="auto"/>
            </w:tcBorders>
          </w:tcPr>
          <w:p w14:paraId="3EB99FF0" w14:textId="77777777" w:rsidR="00C3282B" w:rsidRPr="00A20809" w:rsidRDefault="00C3282B" w:rsidP="00962F97">
            <w:pPr>
              <w:pStyle w:val="TableTextIndent1"/>
              <w:spacing w:before="40" w:after="40"/>
              <w:jc w:val="center"/>
              <w:rPr>
                <w:szCs w:val="18"/>
              </w:rPr>
            </w:pPr>
          </w:p>
        </w:tc>
      </w:tr>
      <w:tr w:rsidR="004E31B0" w:rsidRPr="00820446" w14:paraId="2E562948" w14:textId="77777777" w:rsidTr="000407E1">
        <w:trPr>
          <w:cantSplit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6AEA6" w14:textId="6F219122" w:rsidR="004E31B0" w:rsidRDefault="004E31B0" w:rsidP="004E31B0">
            <w:pPr>
              <w:pStyle w:val="TableTextIndent1"/>
              <w:spacing w:before="40" w:after="40"/>
              <w:ind w:left="0"/>
            </w:pPr>
            <w:r w:rsidRPr="004E31B0">
              <w:t>Intent to quit in next 30 days (at enrollment)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</w:tcPr>
          <w:p w14:paraId="3617104A" w14:textId="77777777" w:rsidR="004E31B0" w:rsidRDefault="004E31B0" w:rsidP="00962F97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</w:tcPr>
          <w:p w14:paraId="2DD8B5A2" w14:textId="664EE69F" w:rsidR="004E31B0" w:rsidRPr="00516842" w:rsidRDefault="00005E6C" w:rsidP="00962F97">
            <w:pPr>
              <w:pStyle w:val="TableTextIndent1"/>
              <w:spacing w:before="40" w:after="40"/>
              <w:jc w:val="center"/>
              <w:rPr>
                <w:szCs w:val="18"/>
              </w:rPr>
            </w:pPr>
            <w:r>
              <w:rPr>
                <w:szCs w:val="18"/>
              </w:rPr>
              <w:t>0.708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</w:tcPr>
          <w:p w14:paraId="6DBCDE04" w14:textId="77777777" w:rsidR="004E31B0" w:rsidRDefault="004E31B0" w:rsidP="00962F97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right w:val="single" w:sz="4" w:space="0" w:color="auto"/>
            </w:tcBorders>
          </w:tcPr>
          <w:p w14:paraId="019E3B50" w14:textId="594D2B9C" w:rsidR="004E31B0" w:rsidRPr="00A20809" w:rsidRDefault="004E31B0" w:rsidP="00714D07">
            <w:pPr>
              <w:pStyle w:val="TableTextIndent1"/>
              <w:spacing w:before="40" w:after="40"/>
              <w:jc w:val="center"/>
              <w:rPr>
                <w:szCs w:val="18"/>
              </w:rPr>
            </w:pPr>
            <w:r>
              <w:rPr>
                <w:szCs w:val="18"/>
              </w:rPr>
              <w:t>0.</w:t>
            </w:r>
            <w:r w:rsidR="00714D07">
              <w:rPr>
                <w:szCs w:val="18"/>
              </w:rPr>
              <w:t>433</w:t>
            </w:r>
          </w:p>
        </w:tc>
      </w:tr>
      <w:tr w:rsidR="004E31B0" w:rsidRPr="00820446" w14:paraId="589A2B5F" w14:textId="77777777" w:rsidTr="000407E1">
        <w:trPr>
          <w:cantSplit/>
        </w:trPr>
        <w:tc>
          <w:tcPr>
            <w:tcW w:w="3122" w:type="dxa"/>
            <w:tcBorders>
              <w:left w:val="single" w:sz="4" w:space="0" w:color="auto"/>
              <w:right w:val="single" w:sz="4" w:space="0" w:color="auto"/>
            </w:tcBorders>
          </w:tcPr>
          <w:p w14:paraId="19184045" w14:textId="75C9B73D" w:rsidR="004E31B0" w:rsidRDefault="004E31B0" w:rsidP="004E31B0">
            <w:pPr>
              <w:pStyle w:val="TableTextIndent1"/>
              <w:spacing w:before="40" w:after="40"/>
            </w:pPr>
            <w:r>
              <w:t>No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14:paraId="52664825" w14:textId="722D4898" w:rsidR="004E31B0" w:rsidRDefault="004E31B0" w:rsidP="004E31B0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Ref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14:paraId="38EA8C4F" w14:textId="77777777" w:rsidR="004E31B0" w:rsidRPr="00516842" w:rsidRDefault="004E31B0" w:rsidP="004E31B0">
            <w:pPr>
              <w:pStyle w:val="TableTextIndent1"/>
              <w:spacing w:before="40" w:after="40"/>
              <w:jc w:val="center"/>
              <w:rPr>
                <w:szCs w:val="18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</w:tcPr>
          <w:p w14:paraId="19157683" w14:textId="7E0AC31F" w:rsidR="004E31B0" w:rsidRDefault="004E31B0" w:rsidP="004E31B0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Ref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14:paraId="677041D3" w14:textId="77777777" w:rsidR="004E31B0" w:rsidRPr="00A20809" w:rsidRDefault="004E31B0" w:rsidP="004E31B0">
            <w:pPr>
              <w:pStyle w:val="TableTextIndent1"/>
              <w:spacing w:before="40" w:after="40"/>
              <w:jc w:val="center"/>
              <w:rPr>
                <w:szCs w:val="18"/>
              </w:rPr>
            </w:pPr>
          </w:p>
        </w:tc>
      </w:tr>
      <w:tr w:rsidR="004E31B0" w:rsidRPr="00820446" w14:paraId="3ACD5004" w14:textId="77777777" w:rsidTr="000407E1">
        <w:trPr>
          <w:cantSplit/>
        </w:trPr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14BB" w14:textId="5687A2F5" w:rsidR="004E31B0" w:rsidRDefault="004E31B0" w:rsidP="004E31B0">
            <w:pPr>
              <w:pStyle w:val="TableTextIndent1"/>
              <w:spacing w:before="40" w:after="40"/>
            </w:pPr>
            <w:r>
              <w:t>Yes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</w:tcBorders>
          </w:tcPr>
          <w:p w14:paraId="508FFF5B" w14:textId="2978636E" w:rsidR="004E31B0" w:rsidRDefault="000157EA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1.12</w:t>
            </w:r>
            <w:r w:rsidR="004E31B0">
              <w:rPr>
                <w:szCs w:val="18"/>
              </w:rPr>
              <w:br/>
              <w:t>(0.</w:t>
            </w:r>
            <w:r>
              <w:rPr>
                <w:szCs w:val="18"/>
              </w:rPr>
              <w:t>62</w:t>
            </w:r>
            <w:r w:rsidR="004E31B0">
              <w:rPr>
                <w:szCs w:val="18"/>
              </w:rPr>
              <w:t xml:space="preserve">, </w:t>
            </w:r>
            <w:r>
              <w:rPr>
                <w:szCs w:val="18"/>
              </w:rPr>
              <w:t>2.02)</w:t>
            </w:r>
          </w:p>
        </w:tc>
        <w:tc>
          <w:tcPr>
            <w:tcW w:w="1141" w:type="dxa"/>
            <w:tcBorders>
              <w:bottom w:val="single" w:sz="4" w:space="0" w:color="auto"/>
              <w:right w:val="single" w:sz="4" w:space="0" w:color="auto"/>
            </w:tcBorders>
          </w:tcPr>
          <w:p w14:paraId="3F443374" w14:textId="77777777" w:rsidR="004E31B0" w:rsidRPr="00516842" w:rsidRDefault="004E31B0" w:rsidP="004E31B0">
            <w:pPr>
              <w:pStyle w:val="TableTextIndent1"/>
              <w:spacing w:before="40" w:after="40"/>
              <w:jc w:val="center"/>
              <w:rPr>
                <w:szCs w:val="18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</w:tcBorders>
          </w:tcPr>
          <w:p w14:paraId="3676CA79" w14:textId="2B4B099E" w:rsidR="004E31B0" w:rsidRDefault="007154D3" w:rsidP="004E31B0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0.86</w:t>
            </w:r>
            <w:r>
              <w:rPr>
                <w:szCs w:val="18"/>
              </w:rPr>
              <w:br/>
              <w:t>(0.60, 1.25</w:t>
            </w:r>
            <w:r w:rsidR="004E31B0">
              <w:rPr>
                <w:szCs w:val="18"/>
              </w:rPr>
              <w:t>)</w:t>
            </w:r>
          </w:p>
        </w:tc>
        <w:tc>
          <w:tcPr>
            <w:tcW w:w="1173" w:type="dxa"/>
            <w:tcBorders>
              <w:bottom w:val="single" w:sz="4" w:space="0" w:color="auto"/>
              <w:right w:val="single" w:sz="4" w:space="0" w:color="auto"/>
            </w:tcBorders>
          </w:tcPr>
          <w:p w14:paraId="06425BED" w14:textId="77777777" w:rsidR="004E31B0" w:rsidRPr="00A20809" w:rsidRDefault="004E31B0" w:rsidP="004E31B0">
            <w:pPr>
              <w:pStyle w:val="TableTextIndent1"/>
              <w:spacing w:before="40" w:after="40"/>
              <w:jc w:val="center"/>
              <w:rPr>
                <w:szCs w:val="18"/>
              </w:rPr>
            </w:pPr>
          </w:p>
        </w:tc>
      </w:tr>
      <w:tr w:rsidR="00731B32" w:rsidRPr="00820446" w14:paraId="5E46631A" w14:textId="77777777" w:rsidTr="000407E1">
        <w:trPr>
          <w:cantSplit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2034" w14:textId="77777777" w:rsidR="00731B32" w:rsidRPr="00731B32" w:rsidRDefault="00731B32" w:rsidP="00731B32">
            <w:pPr>
              <w:spacing w:before="60" w:after="60" w:line="240" w:lineRule="auto"/>
              <w:rPr>
                <w:rFonts w:ascii="Verdana" w:eastAsia="MS Mincho" w:hAnsi="Verdana" w:cs="Times New Roman"/>
                <w:sz w:val="18"/>
                <w:szCs w:val="20"/>
              </w:rPr>
            </w:pPr>
            <w:r w:rsidRPr="00731B32">
              <w:rPr>
                <w:rFonts w:ascii="Verdana" w:eastAsia="MS Mincho" w:hAnsi="Verdana" w:cs="Times New Roman"/>
                <w:sz w:val="18"/>
                <w:szCs w:val="20"/>
              </w:rPr>
              <w:t>Time to first cigarette</w:t>
            </w:r>
          </w:p>
          <w:p w14:paraId="650667CB" w14:textId="77777777" w:rsidR="00731B32" w:rsidRPr="00731B32" w:rsidRDefault="00731B32" w:rsidP="00731B32">
            <w:pPr>
              <w:spacing w:before="40" w:after="40" w:line="240" w:lineRule="auto"/>
              <w:ind w:left="245"/>
              <w:rPr>
                <w:rFonts w:ascii="Verdana" w:eastAsia="MS Mincho" w:hAnsi="Verdana" w:cs="Times New Roman"/>
                <w:sz w:val="18"/>
                <w:szCs w:val="20"/>
              </w:rPr>
            </w:pPr>
            <w:r w:rsidRPr="00731B32">
              <w:rPr>
                <w:rFonts w:ascii="Verdana" w:eastAsia="MS Mincho" w:hAnsi="Verdana" w:cs="Times New Roman"/>
                <w:sz w:val="18"/>
                <w:szCs w:val="20"/>
              </w:rPr>
              <w:t>≤ 5 min</w:t>
            </w:r>
          </w:p>
          <w:p w14:paraId="4CE6ACC1" w14:textId="41C8CF28" w:rsidR="00731B32" w:rsidRPr="00B25A6C" w:rsidRDefault="00731B32" w:rsidP="00731B32">
            <w:pPr>
              <w:spacing w:before="40" w:after="40" w:line="240" w:lineRule="auto"/>
              <w:ind w:left="245"/>
            </w:pPr>
            <w:r w:rsidRPr="00731B32">
              <w:rPr>
                <w:rFonts w:ascii="Verdana" w:eastAsia="MS Mincho" w:hAnsi="Verdana" w:cs="Times New Roman"/>
                <w:sz w:val="18"/>
                <w:szCs w:val="20"/>
              </w:rPr>
              <w:t>&gt; 5 min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FB142" w14:textId="77777777" w:rsidR="00731B32" w:rsidRDefault="00731B32" w:rsidP="00962F97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</w:p>
          <w:p w14:paraId="1FE08C57" w14:textId="77777777" w:rsidR="00731B32" w:rsidRDefault="00731B32" w:rsidP="00962F97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Ref</w:t>
            </w:r>
          </w:p>
          <w:p w14:paraId="68F9B479" w14:textId="52011056" w:rsidR="00731B32" w:rsidRDefault="00731B32" w:rsidP="00962F97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1.2</w:t>
            </w:r>
            <w:r w:rsidR="000157EA">
              <w:rPr>
                <w:szCs w:val="18"/>
              </w:rPr>
              <w:t>0</w:t>
            </w:r>
          </w:p>
          <w:p w14:paraId="487E40FA" w14:textId="621D04CA" w:rsidR="00731B32" w:rsidRPr="00EC0FEC" w:rsidRDefault="00731B32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(0.9</w:t>
            </w:r>
            <w:r w:rsidR="000157EA">
              <w:rPr>
                <w:szCs w:val="18"/>
              </w:rPr>
              <w:t>8</w:t>
            </w:r>
            <w:r>
              <w:rPr>
                <w:szCs w:val="18"/>
              </w:rPr>
              <w:t>–1.4</w:t>
            </w:r>
            <w:r w:rsidR="000157EA">
              <w:rPr>
                <w:szCs w:val="18"/>
              </w:rPr>
              <w:t>7</w:t>
            </w:r>
            <w:r>
              <w:rPr>
                <w:szCs w:val="18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A0FF" w14:textId="0E4DA3A2" w:rsidR="00731B32" w:rsidRDefault="00474DDF">
            <w:pPr>
              <w:pStyle w:val="TableTextIndent1"/>
              <w:spacing w:before="40" w:after="40"/>
              <w:jc w:val="center"/>
              <w:rPr>
                <w:szCs w:val="18"/>
              </w:rPr>
            </w:pPr>
            <w:r>
              <w:rPr>
                <w:szCs w:val="18"/>
              </w:rPr>
              <w:t>0.083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439B4" w14:textId="77777777" w:rsidR="00731B32" w:rsidRDefault="00731B32" w:rsidP="00962F97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</w:p>
          <w:p w14:paraId="0474A047" w14:textId="77777777" w:rsidR="00731B32" w:rsidRDefault="00731B32" w:rsidP="00962F97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Ref</w:t>
            </w:r>
          </w:p>
          <w:p w14:paraId="401F0FBF" w14:textId="7BD4CA45" w:rsidR="00731B32" w:rsidRDefault="007154D3" w:rsidP="00962F97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1.06</w:t>
            </w:r>
          </w:p>
          <w:p w14:paraId="572018DF" w14:textId="745F8A69" w:rsidR="00731B32" w:rsidRPr="00EC0FEC" w:rsidRDefault="007154D3" w:rsidP="00962F97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  <w:r>
              <w:rPr>
                <w:szCs w:val="18"/>
              </w:rPr>
              <w:t>(0.80–1.39</w:t>
            </w:r>
            <w:r w:rsidR="00731B32">
              <w:rPr>
                <w:szCs w:val="18"/>
              </w:rPr>
              <w:t>)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12BC" w14:textId="298EDAA8" w:rsidR="00731B32" w:rsidRDefault="00731B32" w:rsidP="00714D07">
            <w:pPr>
              <w:pStyle w:val="TableTextIndent1"/>
              <w:spacing w:before="40" w:after="40"/>
              <w:jc w:val="center"/>
              <w:rPr>
                <w:szCs w:val="18"/>
              </w:rPr>
            </w:pPr>
            <w:r>
              <w:rPr>
                <w:szCs w:val="18"/>
              </w:rPr>
              <w:t>0.</w:t>
            </w:r>
            <w:r w:rsidR="00714D07">
              <w:rPr>
                <w:szCs w:val="18"/>
              </w:rPr>
              <w:t>699</w:t>
            </w:r>
          </w:p>
        </w:tc>
      </w:tr>
      <w:tr w:rsidR="00C3282B" w:rsidRPr="00820446" w14:paraId="041C74C1" w14:textId="77777777" w:rsidTr="008E2311">
        <w:trPr>
          <w:cantSplit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29EC" w14:textId="4E8D7F44" w:rsidR="00C3282B" w:rsidRPr="00B25A6C" w:rsidRDefault="00C3282B" w:rsidP="00962F97">
            <w:pPr>
              <w:pStyle w:val="TableTextIndent1"/>
            </w:pPr>
            <w:r w:rsidRPr="00B25A6C">
              <w:t xml:space="preserve">Baseline cigarettes per day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AF503" w14:textId="77777777" w:rsidR="00C3282B" w:rsidRPr="00EC3AC1" w:rsidRDefault="00EC0FEC" w:rsidP="00962F97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  <w:r w:rsidRPr="00EC0FEC">
              <w:rPr>
                <w:szCs w:val="18"/>
              </w:rPr>
              <w:t>Non-linear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495B" w14:textId="2131CFAF" w:rsidR="00C3282B" w:rsidRPr="00516842" w:rsidRDefault="00474DDF">
            <w:pPr>
              <w:pStyle w:val="TableTextIndent1"/>
              <w:spacing w:before="40" w:after="40"/>
              <w:jc w:val="center"/>
              <w:rPr>
                <w:szCs w:val="18"/>
              </w:rPr>
            </w:pPr>
            <w:r>
              <w:rPr>
                <w:szCs w:val="18"/>
              </w:rPr>
              <w:t>0.028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91D06" w14:textId="77777777" w:rsidR="00C3282B" w:rsidRDefault="00EC0FEC" w:rsidP="00962F97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  <w:r w:rsidRPr="00EC0FEC">
              <w:rPr>
                <w:szCs w:val="18"/>
              </w:rPr>
              <w:t>Non-linear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377B" w14:textId="5D190841" w:rsidR="00C3282B" w:rsidRPr="00A20809" w:rsidRDefault="00A20809" w:rsidP="00714D07">
            <w:pPr>
              <w:pStyle w:val="TableTextIndent1"/>
              <w:spacing w:before="40" w:after="40"/>
              <w:jc w:val="center"/>
              <w:rPr>
                <w:szCs w:val="18"/>
              </w:rPr>
            </w:pPr>
            <w:r>
              <w:rPr>
                <w:szCs w:val="18"/>
              </w:rPr>
              <w:t>0.0</w:t>
            </w:r>
            <w:r w:rsidR="00714D07">
              <w:rPr>
                <w:szCs w:val="18"/>
              </w:rPr>
              <w:t>13</w:t>
            </w:r>
          </w:p>
        </w:tc>
      </w:tr>
      <w:tr w:rsidR="00C3282B" w:rsidRPr="00820446" w14:paraId="34980FB4" w14:textId="77777777" w:rsidTr="008E2311">
        <w:trPr>
          <w:cantSplit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C862" w14:textId="77777777" w:rsidR="00C3282B" w:rsidRPr="004250F4" w:rsidRDefault="00C3282B" w:rsidP="00962F97">
            <w:pPr>
              <w:pStyle w:val="TableTextIndent1"/>
              <w:spacing w:before="40" w:after="40"/>
            </w:pPr>
            <w:r>
              <w:t>Total interactions with service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F413F" w14:textId="77777777" w:rsidR="00C3282B" w:rsidRPr="00EC3AC1" w:rsidRDefault="00EC0FEC" w:rsidP="00962F97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  <w:r w:rsidRPr="00EC0FEC">
              <w:rPr>
                <w:szCs w:val="18"/>
              </w:rPr>
              <w:t>Non-linear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126F" w14:textId="77777777" w:rsidR="00C3282B" w:rsidRPr="00516842" w:rsidRDefault="00155B3F" w:rsidP="00962F97">
            <w:pPr>
              <w:pStyle w:val="TableTextIndent1"/>
              <w:spacing w:before="40" w:after="40"/>
              <w:ind w:left="108"/>
              <w:jc w:val="center"/>
              <w:rPr>
                <w:szCs w:val="18"/>
              </w:rPr>
            </w:pPr>
            <w:r>
              <w:rPr>
                <w:szCs w:val="18"/>
              </w:rPr>
              <w:t>&lt;0.0</w:t>
            </w:r>
            <w:r w:rsidR="00962F97">
              <w:rPr>
                <w:szCs w:val="18"/>
              </w:rPr>
              <w:t>0</w:t>
            </w:r>
            <w:r w:rsidR="00C3282B">
              <w:rPr>
                <w:szCs w:val="18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B129B" w14:textId="77777777" w:rsidR="00C3282B" w:rsidRDefault="00EC0FEC" w:rsidP="00962F97">
            <w:pPr>
              <w:pStyle w:val="TableTextIndent1"/>
              <w:spacing w:before="40" w:after="40"/>
              <w:ind w:left="-63" w:right="-45"/>
              <w:jc w:val="center"/>
              <w:rPr>
                <w:szCs w:val="18"/>
              </w:rPr>
            </w:pPr>
            <w:r w:rsidRPr="00EC0FEC">
              <w:rPr>
                <w:szCs w:val="18"/>
              </w:rPr>
              <w:t>Non-linear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7577" w14:textId="34005E87" w:rsidR="00C3282B" w:rsidRPr="00A20809" w:rsidRDefault="00A20809" w:rsidP="00714D07">
            <w:pPr>
              <w:pStyle w:val="TableTextIndent1"/>
              <w:spacing w:before="40" w:after="40"/>
              <w:jc w:val="center"/>
              <w:rPr>
                <w:szCs w:val="18"/>
              </w:rPr>
            </w:pPr>
            <w:r>
              <w:rPr>
                <w:szCs w:val="18"/>
              </w:rPr>
              <w:t>0.</w:t>
            </w:r>
            <w:r w:rsidR="00714D07">
              <w:rPr>
                <w:szCs w:val="18"/>
              </w:rPr>
              <w:t>200</w:t>
            </w:r>
          </w:p>
        </w:tc>
      </w:tr>
    </w:tbl>
    <w:p w14:paraId="19402A1D" w14:textId="23996FB7" w:rsidR="00684A5B" w:rsidRPr="00684A5B" w:rsidRDefault="00684A5B" w:rsidP="00804C67">
      <w:pPr>
        <w:pStyle w:val="Source1"/>
        <w:spacing w:after="0"/>
      </w:pPr>
      <w:r>
        <w:rPr>
          <w:vertAlign w:val="superscript"/>
        </w:rPr>
        <w:t>a</w:t>
      </w:r>
      <w:r>
        <w:t xml:space="preserve"> Observations with missing information for at least one variable were excluded from the multivariable model, resulting in lower numbers of observations than reported for bivariable analyses.</w:t>
      </w:r>
    </w:p>
    <w:p w14:paraId="489F2C14" w14:textId="1481DF3A" w:rsidR="00C3282B" w:rsidRDefault="00684A5B" w:rsidP="00804C67">
      <w:pPr>
        <w:pStyle w:val="Source1"/>
      </w:pPr>
      <w:r>
        <w:rPr>
          <w:vertAlign w:val="superscript"/>
        </w:rPr>
        <w:t>b</w:t>
      </w:r>
      <w:r w:rsidR="00C3282B">
        <w:rPr>
          <w:vertAlign w:val="superscript"/>
        </w:rPr>
        <w:tab/>
      </w:r>
      <w:r w:rsidR="008E6A70" w:rsidRPr="008E6A70">
        <w:t xml:space="preserve">Multivariable models adjusted for age, race/ethnicity, education, employment status, marital status, living with a smoker at baseline, use of nicotine replacement therapy during quit attempt, </w:t>
      </w:r>
      <w:r w:rsidR="00804C67">
        <w:t xml:space="preserve">use of medication to stop smoking, </w:t>
      </w:r>
      <w:r w:rsidR="008E6A70" w:rsidRPr="008E6A70">
        <w:t xml:space="preserve">use of services beyond the state-based interventions, </w:t>
      </w:r>
      <w:r w:rsidR="00804C67" w:rsidRPr="00804C67">
        <w:t>intention to quit during enrollment</w:t>
      </w:r>
      <w:r w:rsidR="00804C67">
        <w:t xml:space="preserve">, </w:t>
      </w:r>
      <w:r w:rsidR="008E6A70" w:rsidRPr="008E6A70">
        <w:t>use of counseling during intervention, state</w:t>
      </w:r>
      <w:r w:rsidR="00804C67">
        <w:t>, time to first cigarette</w:t>
      </w:r>
      <w:r w:rsidR="008E6A70" w:rsidRPr="008E6A70">
        <w:t>; as well as baseline number of cigarettes smoked per day and total interactions with the service</w:t>
      </w:r>
      <w:r w:rsidR="00804C67">
        <w:t>,</w:t>
      </w:r>
      <w:r w:rsidR="008E6A70" w:rsidRPr="008E6A70">
        <w:t xml:space="preserve"> which were transformed with 3-knot tail-restricted cubic spline functions.</w:t>
      </w:r>
    </w:p>
    <w:p w14:paraId="1D6AE43E" w14:textId="5C0F8BBF" w:rsidR="009679F1" w:rsidRDefault="009679F1">
      <w:pPr>
        <w:rPr>
          <w:rFonts w:ascii="Verdana" w:eastAsia="MS Mincho" w:hAnsi="Verdana" w:cs="Times New Roman"/>
          <w:b/>
          <w:sz w:val="18"/>
          <w:szCs w:val="20"/>
        </w:rPr>
      </w:pPr>
    </w:p>
    <w:sectPr w:rsidR="009679F1" w:rsidSect="00D61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EAE5A" w14:textId="77777777" w:rsidR="0028094D" w:rsidRDefault="0028094D" w:rsidP="002707B3">
      <w:pPr>
        <w:spacing w:after="0" w:line="240" w:lineRule="auto"/>
      </w:pPr>
      <w:r>
        <w:separator/>
      </w:r>
    </w:p>
  </w:endnote>
  <w:endnote w:type="continuationSeparator" w:id="0">
    <w:p w14:paraId="762E176F" w14:textId="77777777" w:rsidR="0028094D" w:rsidRDefault="0028094D" w:rsidP="002707B3">
      <w:pPr>
        <w:spacing w:after="0" w:line="240" w:lineRule="auto"/>
      </w:pPr>
      <w:r>
        <w:continuationSeparator/>
      </w:r>
    </w:p>
  </w:endnote>
  <w:endnote w:type="continuationNotice" w:id="1">
    <w:p w14:paraId="557DB164" w14:textId="77777777" w:rsidR="0028094D" w:rsidRDefault="002809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F6A1" w14:textId="77777777" w:rsidR="0067415A" w:rsidRDefault="006741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4458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2B1D7D" w14:textId="22A81B23" w:rsidR="00196C4D" w:rsidRDefault="00196C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5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38C616" w14:textId="77777777" w:rsidR="00196C4D" w:rsidRDefault="00196C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C440" w14:textId="77777777" w:rsidR="0067415A" w:rsidRDefault="00674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FFBBE" w14:textId="77777777" w:rsidR="0028094D" w:rsidRDefault="0028094D" w:rsidP="002707B3">
      <w:pPr>
        <w:spacing w:after="0" w:line="240" w:lineRule="auto"/>
      </w:pPr>
      <w:r>
        <w:separator/>
      </w:r>
    </w:p>
  </w:footnote>
  <w:footnote w:type="continuationSeparator" w:id="0">
    <w:p w14:paraId="15F4CC22" w14:textId="77777777" w:rsidR="0028094D" w:rsidRDefault="0028094D" w:rsidP="002707B3">
      <w:pPr>
        <w:spacing w:after="0" w:line="240" w:lineRule="auto"/>
      </w:pPr>
      <w:r>
        <w:continuationSeparator/>
      </w:r>
    </w:p>
  </w:footnote>
  <w:footnote w:type="continuationNotice" w:id="1">
    <w:p w14:paraId="40592467" w14:textId="77777777" w:rsidR="0028094D" w:rsidRDefault="002809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324B" w14:textId="77777777" w:rsidR="0067415A" w:rsidRDefault="006741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0306" w14:textId="77777777" w:rsidR="00334890" w:rsidRDefault="003348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B169E" w14:textId="77777777" w:rsidR="0067415A" w:rsidRDefault="006741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74407"/>
    <w:multiLevelType w:val="hybridMultilevel"/>
    <w:tmpl w:val="272AD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83213"/>
    <w:multiLevelType w:val="hybridMultilevel"/>
    <w:tmpl w:val="B69C1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51920"/>
    <w:multiLevelType w:val="hybridMultilevel"/>
    <w:tmpl w:val="BC06A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wftvfe9k5tz5derfz25taftpx5a2z2swapv&quot;&gt;Tobacco Cessation&lt;record-ids&gt;&lt;item&gt;3&lt;/item&gt;&lt;item&gt;4&lt;/item&gt;&lt;item&gt;6&lt;/item&gt;&lt;item&gt;7&lt;/item&gt;&lt;item&gt;8&lt;/item&gt;&lt;item&gt;11&lt;/item&gt;&lt;item&gt;12&lt;/item&gt;&lt;item&gt;14&lt;/item&gt;&lt;item&gt;15&lt;/item&gt;&lt;item&gt;16&lt;/item&gt;&lt;item&gt;18&lt;/item&gt;&lt;item&gt;21&lt;/item&gt;&lt;item&gt;22&lt;/item&gt;&lt;item&gt;23&lt;/item&gt;&lt;item&gt;24&lt;/item&gt;&lt;item&gt;25&lt;/item&gt;&lt;item&gt;26&lt;/item&gt;&lt;item&gt;27&lt;/item&gt;&lt;item&gt;28&lt;/item&gt;&lt;item&gt;29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3&lt;/item&gt;&lt;item&gt;44&lt;/item&gt;&lt;item&gt;46&lt;/item&gt;&lt;item&gt;54&lt;/item&gt;&lt;item&gt;55&lt;/item&gt;&lt;item&gt;56&lt;/item&gt;&lt;item&gt;61&lt;/item&gt;&lt;item&gt;62&lt;/item&gt;&lt;item&gt;63&lt;/item&gt;&lt;item&gt;64&lt;/item&gt;&lt;item&gt;65&lt;/item&gt;&lt;/record-ids&gt;&lt;/item&gt;&lt;/Libraries&gt;"/>
  </w:docVars>
  <w:rsids>
    <w:rsidRoot w:val="00CA73C5"/>
    <w:rsid w:val="000045C7"/>
    <w:rsid w:val="0000546B"/>
    <w:rsid w:val="00005E6C"/>
    <w:rsid w:val="00006162"/>
    <w:rsid w:val="000105F7"/>
    <w:rsid w:val="000134D9"/>
    <w:rsid w:val="000155F7"/>
    <w:rsid w:val="000157EA"/>
    <w:rsid w:val="00015997"/>
    <w:rsid w:val="00015E7F"/>
    <w:rsid w:val="00016652"/>
    <w:rsid w:val="000167F5"/>
    <w:rsid w:val="00017510"/>
    <w:rsid w:val="00025895"/>
    <w:rsid w:val="000327C9"/>
    <w:rsid w:val="0003423C"/>
    <w:rsid w:val="00037D4F"/>
    <w:rsid w:val="000407E1"/>
    <w:rsid w:val="00041387"/>
    <w:rsid w:val="0004218A"/>
    <w:rsid w:val="0004513A"/>
    <w:rsid w:val="000453C2"/>
    <w:rsid w:val="00045F58"/>
    <w:rsid w:val="0004775D"/>
    <w:rsid w:val="000518CB"/>
    <w:rsid w:val="0005190B"/>
    <w:rsid w:val="00060DC0"/>
    <w:rsid w:val="00066054"/>
    <w:rsid w:val="00082861"/>
    <w:rsid w:val="00091399"/>
    <w:rsid w:val="000973A5"/>
    <w:rsid w:val="000A276E"/>
    <w:rsid w:val="000A41D7"/>
    <w:rsid w:val="000A6CA9"/>
    <w:rsid w:val="000B14DE"/>
    <w:rsid w:val="000C1F98"/>
    <w:rsid w:val="000C2EA7"/>
    <w:rsid w:val="000C5DC6"/>
    <w:rsid w:val="000C6479"/>
    <w:rsid w:val="000D3445"/>
    <w:rsid w:val="000D4085"/>
    <w:rsid w:val="000E1426"/>
    <w:rsid w:val="000E1C01"/>
    <w:rsid w:val="000E5364"/>
    <w:rsid w:val="000E6A86"/>
    <w:rsid w:val="000E7DB0"/>
    <w:rsid w:val="000F2B71"/>
    <w:rsid w:val="000F4C2E"/>
    <w:rsid w:val="000F6463"/>
    <w:rsid w:val="001012C3"/>
    <w:rsid w:val="00101AAB"/>
    <w:rsid w:val="00103139"/>
    <w:rsid w:val="001034DC"/>
    <w:rsid w:val="0011114F"/>
    <w:rsid w:val="00112903"/>
    <w:rsid w:val="00113D8B"/>
    <w:rsid w:val="00114817"/>
    <w:rsid w:val="001157A6"/>
    <w:rsid w:val="0012405E"/>
    <w:rsid w:val="0012425A"/>
    <w:rsid w:val="00125EF5"/>
    <w:rsid w:val="00130248"/>
    <w:rsid w:val="001342CB"/>
    <w:rsid w:val="00151984"/>
    <w:rsid w:val="00153210"/>
    <w:rsid w:val="00155B3F"/>
    <w:rsid w:val="00156501"/>
    <w:rsid w:val="001627D3"/>
    <w:rsid w:val="00164D50"/>
    <w:rsid w:val="00165504"/>
    <w:rsid w:val="001719E6"/>
    <w:rsid w:val="00172CA1"/>
    <w:rsid w:val="001738DA"/>
    <w:rsid w:val="001768A2"/>
    <w:rsid w:val="00177F27"/>
    <w:rsid w:val="00182ADB"/>
    <w:rsid w:val="0018559B"/>
    <w:rsid w:val="00186BEC"/>
    <w:rsid w:val="00196C4D"/>
    <w:rsid w:val="001A296C"/>
    <w:rsid w:val="001A7CE3"/>
    <w:rsid w:val="001B5623"/>
    <w:rsid w:val="001C413D"/>
    <w:rsid w:val="001C5A7F"/>
    <w:rsid w:val="001C5A86"/>
    <w:rsid w:val="001C7CB0"/>
    <w:rsid w:val="001D123A"/>
    <w:rsid w:val="001D2533"/>
    <w:rsid w:val="001E3513"/>
    <w:rsid w:val="001E71F6"/>
    <w:rsid w:val="001F1F05"/>
    <w:rsid w:val="00202A26"/>
    <w:rsid w:val="0020443D"/>
    <w:rsid w:val="00206F85"/>
    <w:rsid w:val="002171B9"/>
    <w:rsid w:val="00217A75"/>
    <w:rsid w:val="00230014"/>
    <w:rsid w:val="00232B7C"/>
    <w:rsid w:val="00236B83"/>
    <w:rsid w:val="0023733D"/>
    <w:rsid w:val="00237386"/>
    <w:rsid w:val="00241992"/>
    <w:rsid w:val="00251769"/>
    <w:rsid w:val="00251FD2"/>
    <w:rsid w:val="00252393"/>
    <w:rsid w:val="00252CDC"/>
    <w:rsid w:val="00252F4A"/>
    <w:rsid w:val="00255263"/>
    <w:rsid w:val="00256ADF"/>
    <w:rsid w:val="00257D8F"/>
    <w:rsid w:val="00265BB6"/>
    <w:rsid w:val="00265C99"/>
    <w:rsid w:val="00266E82"/>
    <w:rsid w:val="002707B3"/>
    <w:rsid w:val="00273297"/>
    <w:rsid w:val="0028094D"/>
    <w:rsid w:val="002824BC"/>
    <w:rsid w:val="002840BB"/>
    <w:rsid w:val="00284262"/>
    <w:rsid w:val="00290C69"/>
    <w:rsid w:val="00290D33"/>
    <w:rsid w:val="00292AC2"/>
    <w:rsid w:val="00295C85"/>
    <w:rsid w:val="00296BD9"/>
    <w:rsid w:val="002A5B04"/>
    <w:rsid w:val="002B04AE"/>
    <w:rsid w:val="002B07AF"/>
    <w:rsid w:val="002B1FFC"/>
    <w:rsid w:val="002B4995"/>
    <w:rsid w:val="002C5953"/>
    <w:rsid w:val="002D6862"/>
    <w:rsid w:val="002D7530"/>
    <w:rsid w:val="002E2632"/>
    <w:rsid w:val="002E6D6B"/>
    <w:rsid w:val="002F0417"/>
    <w:rsid w:val="002F1F08"/>
    <w:rsid w:val="002F208D"/>
    <w:rsid w:val="002F2AE0"/>
    <w:rsid w:val="003025ED"/>
    <w:rsid w:val="00305AE0"/>
    <w:rsid w:val="00305FA6"/>
    <w:rsid w:val="0031030C"/>
    <w:rsid w:val="003104DD"/>
    <w:rsid w:val="003151FE"/>
    <w:rsid w:val="003159DA"/>
    <w:rsid w:val="00315D0C"/>
    <w:rsid w:val="003234A2"/>
    <w:rsid w:val="003273DE"/>
    <w:rsid w:val="0033032E"/>
    <w:rsid w:val="00331BCF"/>
    <w:rsid w:val="00332C83"/>
    <w:rsid w:val="00333B06"/>
    <w:rsid w:val="003345DB"/>
    <w:rsid w:val="00334890"/>
    <w:rsid w:val="00336C66"/>
    <w:rsid w:val="003426D4"/>
    <w:rsid w:val="0034748F"/>
    <w:rsid w:val="00350D30"/>
    <w:rsid w:val="00351ABE"/>
    <w:rsid w:val="003526E4"/>
    <w:rsid w:val="00352EB1"/>
    <w:rsid w:val="003574FB"/>
    <w:rsid w:val="003616A5"/>
    <w:rsid w:val="003616F5"/>
    <w:rsid w:val="003621BD"/>
    <w:rsid w:val="00362431"/>
    <w:rsid w:val="00364B4E"/>
    <w:rsid w:val="0036651C"/>
    <w:rsid w:val="003777DA"/>
    <w:rsid w:val="0038481F"/>
    <w:rsid w:val="0039264A"/>
    <w:rsid w:val="00393443"/>
    <w:rsid w:val="00395299"/>
    <w:rsid w:val="003A43DC"/>
    <w:rsid w:val="003A5C6C"/>
    <w:rsid w:val="003B03B4"/>
    <w:rsid w:val="003B5015"/>
    <w:rsid w:val="003B6ABE"/>
    <w:rsid w:val="003B6B7E"/>
    <w:rsid w:val="003B7461"/>
    <w:rsid w:val="003C22C9"/>
    <w:rsid w:val="003C6B45"/>
    <w:rsid w:val="003D1868"/>
    <w:rsid w:val="003D7163"/>
    <w:rsid w:val="003D757A"/>
    <w:rsid w:val="003E194D"/>
    <w:rsid w:val="003E2293"/>
    <w:rsid w:val="003E2432"/>
    <w:rsid w:val="003E5103"/>
    <w:rsid w:val="003E6B97"/>
    <w:rsid w:val="003F2C91"/>
    <w:rsid w:val="003F3A6A"/>
    <w:rsid w:val="003F6585"/>
    <w:rsid w:val="00410008"/>
    <w:rsid w:val="0041183A"/>
    <w:rsid w:val="0042460D"/>
    <w:rsid w:val="004331C5"/>
    <w:rsid w:val="00435882"/>
    <w:rsid w:val="00437906"/>
    <w:rsid w:val="00444B93"/>
    <w:rsid w:val="00444F36"/>
    <w:rsid w:val="00451E0A"/>
    <w:rsid w:val="00452418"/>
    <w:rsid w:val="00452737"/>
    <w:rsid w:val="00461A24"/>
    <w:rsid w:val="00465898"/>
    <w:rsid w:val="00466A20"/>
    <w:rsid w:val="00470A27"/>
    <w:rsid w:val="00471824"/>
    <w:rsid w:val="004726BC"/>
    <w:rsid w:val="00474DDF"/>
    <w:rsid w:val="00475864"/>
    <w:rsid w:val="00476C77"/>
    <w:rsid w:val="00477E6E"/>
    <w:rsid w:val="00480741"/>
    <w:rsid w:val="004837D1"/>
    <w:rsid w:val="00483940"/>
    <w:rsid w:val="004868EB"/>
    <w:rsid w:val="00492341"/>
    <w:rsid w:val="00493D7C"/>
    <w:rsid w:val="0049507F"/>
    <w:rsid w:val="004B42DE"/>
    <w:rsid w:val="004B457E"/>
    <w:rsid w:val="004B5434"/>
    <w:rsid w:val="004B5B13"/>
    <w:rsid w:val="004B62A2"/>
    <w:rsid w:val="004C0DED"/>
    <w:rsid w:val="004C1EDB"/>
    <w:rsid w:val="004C284A"/>
    <w:rsid w:val="004C2FB5"/>
    <w:rsid w:val="004C5E9C"/>
    <w:rsid w:val="004C6711"/>
    <w:rsid w:val="004D1B46"/>
    <w:rsid w:val="004D2870"/>
    <w:rsid w:val="004D59FF"/>
    <w:rsid w:val="004D7753"/>
    <w:rsid w:val="004E244C"/>
    <w:rsid w:val="004E31B0"/>
    <w:rsid w:val="004E35D4"/>
    <w:rsid w:val="004E4A2F"/>
    <w:rsid w:val="004F1312"/>
    <w:rsid w:val="004F31BC"/>
    <w:rsid w:val="004F6A73"/>
    <w:rsid w:val="00502065"/>
    <w:rsid w:val="005165BC"/>
    <w:rsid w:val="00516842"/>
    <w:rsid w:val="00523CD0"/>
    <w:rsid w:val="0052475C"/>
    <w:rsid w:val="00524880"/>
    <w:rsid w:val="00536107"/>
    <w:rsid w:val="00543EB5"/>
    <w:rsid w:val="005471F6"/>
    <w:rsid w:val="005530DD"/>
    <w:rsid w:val="00556B33"/>
    <w:rsid w:val="00560206"/>
    <w:rsid w:val="00560E98"/>
    <w:rsid w:val="00561883"/>
    <w:rsid w:val="00562DA2"/>
    <w:rsid w:val="005671FA"/>
    <w:rsid w:val="00567897"/>
    <w:rsid w:val="00573B06"/>
    <w:rsid w:val="00583505"/>
    <w:rsid w:val="00583C57"/>
    <w:rsid w:val="0058404C"/>
    <w:rsid w:val="00584E70"/>
    <w:rsid w:val="00590EB8"/>
    <w:rsid w:val="005918C5"/>
    <w:rsid w:val="00592819"/>
    <w:rsid w:val="005A06AE"/>
    <w:rsid w:val="005A24F0"/>
    <w:rsid w:val="005A6AC6"/>
    <w:rsid w:val="005B189A"/>
    <w:rsid w:val="005B38F7"/>
    <w:rsid w:val="005B76C7"/>
    <w:rsid w:val="005C0C40"/>
    <w:rsid w:val="005C0E5D"/>
    <w:rsid w:val="005C4D85"/>
    <w:rsid w:val="005C621C"/>
    <w:rsid w:val="005C7C19"/>
    <w:rsid w:val="005D4343"/>
    <w:rsid w:val="005D626D"/>
    <w:rsid w:val="005E03D0"/>
    <w:rsid w:val="005E35C8"/>
    <w:rsid w:val="005E64B9"/>
    <w:rsid w:val="005F0699"/>
    <w:rsid w:val="005F1701"/>
    <w:rsid w:val="005F1FC4"/>
    <w:rsid w:val="005F2832"/>
    <w:rsid w:val="005F2E43"/>
    <w:rsid w:val="005F6FB0"/>
    <w:rsid w:val="0060256E"/>
    <w:rsid w:val="00605C54"/>
    <w:rsid w:val="00606146"/>
    <w:rsid w:val="00607FD5"/>
    <w:rsid w:val="00610893"/>
    <w:rsid w:val="00621484"/>
    <w:rsid w:val="00647633"/>
    <w:rsid w:val="00647FC5"/>
    <w:rsid w:val="00650638"/>
    <w:rsid w:val="00653083"/>
    <w:rsid w:val="00654F58"/>
    <w:rsid w:val="00661165"/>
    <w:rsid w:val="0066297A"/>
    <w:rsid w:val="006655A0"/>
    <w:rsid w:val="006664E8"/>
    <w:rsid w:val="00667AA5"/>
    <w:rsid w:val="006701B1"/>
    <w:rsid w:val="00671857"/>
    <w:rsid w:val="0067415A"/>
    <w:rsid w:val="00675BD9"/>
    <w:rsid w:val="006847BF"/>
    <w:rsid w:val="00684A5B"/>
    <w:rsid w:val="00684A83"/>
    <w:rsid w:val="00692148"/>
    <w:rsid w:val="006925B9"/>
    <w:rsid w:val="006A4E50"/>
    <w:rsid w:val="006B2544"/>
    <w:rsid w:val="006B37AC"/>
    <w:rsid w:val="006B65D9"/>
    <w:rsid w:val="006C1959"/>
    <w:rsid w:val="006C2751"/>
    <w:rsid w:val="006C6C03"/>
    <w:rsid w:val="006D32CB"/>
    <w:rsid w:val="006D7216"/>
    <w:rsid w:val="006E399B"/>
    <w:rsid w:val="006E4D24"/>
    <w:rsid w:val="006F42A9"/>
    <w:rsid w:val="006F4C85"/>
    <w:rsid w:val="006F4E88"/>
    <w:rsid w:val="0071073A"/>
    <w:rsid w:val="00712B9D"/>
    <w:rsid w:val="00713012"/>
    <w:rsid w:val="00714D07"/>
    <w:rsid w:val="00714DCD"/>
    <w:rsid w:val="007154D3"/>
    <w:rsid w:val="00716F5F"/>
    <w:rsid w:val="00721716"/>
    <w:rsid w:val="00722929"/>
    <w:rsid w:val="0072600B"/>
    <w:rsid w:val="00726AD9"/>
    <w:rsid w:val="00730F88"/>
    <w:rsid w:val="00731B32"/>
    <w:rsid w:val="00734A81"/>
    <w:rsid w:val="00742BDF"/>
    <w:rsid w:val="00751271"/>
    <w:rsid w:val="00752A6C"/>
    <w:rsid w:val="00753747"/>
    <w:rsid w:val="00766086"/>
    <w:rsid w:val="00776100"/>
    <w:rsid w:val="007764C7"/>
    <w:rsid w:val="0078050E"/>
    <w:rsid w:val="00782053"/>
    <w:rsid w:val="00785252"/>
    <w:rsid w:val="00785CBE"/>
    <w:rsid w:val="00787064"/>
    <w:rsid w:val="00791835"/>
    <w:rsid w:val="00792CBD"/>
    <w:rsid w:val="007942A6"/>
    <w:rsid w:val="0079759A"/>
    <w:rsid w:val="007A192D"/>
    <w:rsid w:val="007A4259"/>
    <w:rsid w:val="007B2432"/>
    <w:rsid w:val="007B3D4F"/>
    <w:rsid w:val="007B7CD7"/>
    <w:rsid w:val="007C1C81"/>
    <w:rsid w:val="007C3A73"/>
    <w:rsid w:val="007C3D01"/>
    <w:rsid w:val="007C6651"/>
    <w:rsid w:val="007D0D2A"/>
    <w:rsid w:val="007D606F"/>
    <w:rsid w:val="007D61EE"/>
    <w:rsid w:val="007E0E54"/>
    <w:rsid w:val="007E175A"/>
    <w:rsid w:val="007E1973"/>
    <w:rsid w:val="007F098B"/>
    <w:rsid w:val="007F21F0"/>
    <w:rsid w:val="00804C67"/>
    <w:rsid w:val="008127F9"/>
    <w:rsid w:val="00816B0F"/>
    <w:rsid w:val="00820446"/>
    <w:rsid w:val="00820D94"/>
    <w:rsid w:val="00821F32"/>
    <w:rsid w:val="008243F3"/>
    <w:rsid w:val="008321F0"/>
    <w:rsid w:val="00841C92"/>
    <w:rsid w:val="0084329E"/>
    <w:rsid w:val="00845297"/>
    <w:rsid w:val="008531CD"/>
    <w:rsid w:val="008545D7"/>
    <w:rsid w:val="008556AE"/>
    <w:rsid w:val="008565E6"/>
    <w:rsid w:val="0086128F"/>
    <w:rsid w:val="00862BA9"/>
    <w:rsid w:val="00863EB9"/>
    <w:rsid w:val="008652B3"/>
    <w:rsid w:val="00865D33"/>
    <w:rsid w:val="008725CA"/>
    <w:rsid w:val="008731C9"/>
    <w:rsid w:val="0088161C"/>
    <w:rsid w:val="00882975"/>
    <w:rsid w:val="00882976"/>
    <w:rsid w:val="0088504B"/>
    <w:rsid w:val="00885E0B"/>
    <w:rsid w:val="00892AB1"/>
    <w:rsid w:val="00895350"/>
    <w:rsid w:val="008A045B"/>
    <w:rsid w:val="008A3D90"/>
    <w:rsid w:val="008A4A90"/>
    <w:rsid w:val="008A559A"/>
    <w:rsid w:val="008A6EAE"/>
    <w:rsid w:val="008B34CD"/>
    <w:rsid w:val="008B4F8B"/>
    <w:rsid w:val="008C5B58"/>
    <w:rsid w:val="008C6074"/>
    <w:rsid w:val="008D324B"/>
    <w:rsid w:val="008D35AC"/>
    <w:rsid w:val="008D36BF"/>
    <w:rsid w:val="008E2311"/>
    <w:rsid w:val="008E48A3"/>
    <w:rsid w:val="008E59D6"/>
    <w:rsid w:val="008E6A70"/>
    <w:rsid w:val="008F4D4D"/>
    <w:rsid w:val="008F641C"/>
    <w:rsid w:val="00903614"/>
    <w:rsid w:val="009040E5"/>
    <w:rsid w:val="00904D3E"/>
    <w:rsid w:val="00905B74"/>
    <w:rsid w:val="00905E2F"/>
    <w:rsid w:val="0090780B"/>
    <w:rsid w:val="00910844"/>
    <w:rsid w:val="0091202E"/>
    <w:rsid w:val="0091294F"/>
    <w:rsid w:val="00920433"/>
    <w:rsid w:val="00920814"/>
    <w:rsid w:val="0092661F"/>
    <w:rsid w:val="0093790A"/>
    <w:rsid w:val="0094179B"/>
    <w:rsid w:val="0094243F"/>
    <w:rsid w:val="00943A4B"/>
    <w:rsid w:val="009457F3"/>
    <w:rsid w:val="00953DC6"/>
    <w:rsid w:val="0095406B"/>
    <w:rsid w:val="00957AF4"/>
    <w:rsid w:val="00957CA2"/>
    <w:rsid w:val="009619E7"/>
    <w:rsid w:val="00962171"/>
    <w:rsid w:val="00962F97"/>
    <w:rsid w:val="00964C9C"/>
    <w:rsid w:val="009679F1"/>
    <w:rsid w:val="00967E4A"/>
    <w:rsid w:val="00970D2F"/>
    <w:rsid w:val="0097349A"/>
    <w:rsid w:val="00980B8A"/>
    <w:rsid w:val="00981C34"/>
    <w:rsid w:val="0098492B"/>
    <w:rsid w:val="0098692D"/>
    <w:rsid w:val="0099403B"/>
    <w:rsid w:val="009A6CD0"/>
    <w:rsid w:val="009B655C"/>
    <w:rsid w:val="009B79EC"/>
    <w:rsid w:val="009C00D6"/>
    <w:rsid w:val="009C4D6F"/>
    <w:rsid w:val="009C5B73"/>
    <w:rsid w:val="009D3554"/>
    <w:rsid w:val="009D3F12"/>
    <w:rsid w:val="009D400D"/>
    <w:rsid w:val="009D4AF5"/>
    <w:rsid w:val="009D6028"/>
    <w:rsid w:val="009D718A"/>
    <w:rsid w:val="009D7DB8"/>
    <w:rsid w:val="009E045F"/>
    <w:rsid w:val="009E0C2C"/>
    <w:rsid w:val="009E1989"/>
    <w:rsid w:val="009E5D19"/>
    <w:rsid w:val="009E77F8"/>
    <w:rsid w:val="009F3B31"/>
    <w:rsid w:val="009F56AC"/>
    <w:rsid w:val="009F664F"/>
    <w:rsid w:val="00A02B63"/>
    <w:rsid w:val="00A02C0E"/>
    <w:rsid w:val="00A12418"/>
    <w:rsid w:val="00A14E1A"/>
    <w:rsid w:val="00A202B6"/>
    <w:rsid w:val="00A203FA"/>
    <w:rsid w:val="00A20809"/>
    <w:rsid w:val="00A208FA"/>
    <w:rsid w:val="00A23FA7"/>
    <w:rsid w:val="00A251F9"/>
    <w:rsid w:val="00A466A5"/>
    <w:rsid w:val="00A53175"/>
    <w:rsid w:val="00A55DEF"/>
    <w:rsid w:val="00A57193"/>
    <w:rsid w:val="00A72D00"/>
    <w:rsid w:val="00A81949"/>
    <w:rsid w:val="00A82B47"/>
    <w:rsid w:val="00A8321A"/>
    <w:rsid w:val="00A85333"/>
    <w:rsid w:val="00A87FBC"/>
    <w:rsid w:val="00A90BD4"/>
    <w:rsid w:val="00A93AE5"/>
    <w:rsid w:val="00AA495F"/>
    <w:rsid w:val="00AB3B02"/>
    <w:rsid w:val="00AB506F"/>
    <w:rsid w:val="00AC0E7A"/>
    <w:rsid w:val="00AC312B"/>
    <w:rsid w:val="00AC69D7"/>
    <w:rsid w:val="00AC6C3A"/>
    <w:rsid w:val="00AD2493"/>
    <w:rsid w:val="00AD50AF"/>
    <w:rsid w:val="00AD55C7"/>
    <w:rsid w:val="00AE0142"/>
    <w:rsid w:val="00AE01C8"/>
    <w:rsid w:val="00AE18F3"/>
    <w:rsid w:val="00AE7A0A"/>
    <w:rsid w:val="00AF1FAF"/>
    <w:rsid w:val="00AF2FCC"/>
    <w:rsid w:val="00AF3421"/>
    <w:rsid w:val="00AF477E"/>
    <w:rsid w:val="00AF5370"/>
    <w:rsid w:val="00AF6607"/>
    <w:rsid w:val="00AF749A"/>
    <w:rsid w:val="00B00C55"/>
    <w:rsid w:val="00B0185A"/>
    <w:rsid w:val="00B020C1"/>
    <w:rsid w:val="00B03076"/>
    <w:rsid w:val="00B035D8"/>
    <w:rsid w:val="00B04D66"/>
    <w:rsid w:val="00B05D93"/>
    <w:rsid w:val="00B06A59"/>
    <w:rsid w:val="00B0716D"/>
    <w:rsid w:val="00B072F3"/>
    <w:rsid w:val="00B0772A"/>
    <w:rsid w:val="00B11063"/>
    <w:rsid w:val="00B15DF9"/>
    <w:rsid w:val="00B1721C"/>
    <w:rsid w:val="00B17510"/>
    <w:rsid w:val="00B25A6C"/>
    <w:rsid w:val="00B2622A"/>
    <w:rsid w:val="00B27B3B"/>
    <w:rsid w:val="00B321B7"/>
    <w:rsid w:val="00B34167"/>
    <w:rsid w:val="00B354C1"/>
    <w:rsid w:val="00B35AE6"/>
    <w:rsid w:val="00B4214E"/>
    <w:rsid w:val="00B510E5"/>
    <w:rsid w:val="00B55DEC"/>
    <w:rsid w:val="00B57629"/>
    <w:rsid w:val="00B62AD8"/>
    <w:rsid w:val="00B67129"/>
    <w:rsid w:val="00B73AB7"/>
    <w:rsid w:val="00B73FDC"/>
    <w:rsid w:val="00B8098F"/>
    <w:rsid w:val="00B81063"/>
    <w:rsid w:val="00B84F23"/>
    <w:rsid w:val="00B90D35"/>
    <w:rsid w:val="00B9279A"/>
    <w:rsid w:val="00B93DA0"/>
    <w:rsid w:val="00B94407"/>
    <w:rsid w:val="00B9449D"/>
    <w:rsid w:val="00B9550D"/>
    <w:rsid w:val="00BA012B"/>
    <w:rsid w:val="00BA4D5C"/>
    <w:rsid w:val="00BA5350"/>
    <w:rsid w:val="00BA5593"/>
    <w:rsid w:val="00BA7A36"/>
    <w:rsid w:val="00BB4563"/>
    <w:rsid w:val="00BB6C6A"/>
    <w:rsid w:val="00BB6CD8"/>
    <w:rsid w:val="00BB7258"/>
    <w:rsid w:val="00BC086C"/>
    <w:rsid w:val="00BC5D8D"/>
    <w:rsid w:val="00BC7FE4"/>
    <w:rsid w:val="00BD58E5"/>
    <w:rsid w:val="00BD7BC9"/>
    <w:rsid w:val="00BE023E"/>
    <w:rsid w:val="00BE6D54"/>
    <w:rsid w:val="00BE78DF"/>
    <w:rsid w:val="00BE7DA2"/>
    <w:rsid w:val="00BF4B89"/>
    <w:rsid w:val="00BF5DFB"/>
    <w:rsid w:val="00BF7A4E"/>
    <w:rsid w:val="00C010B3"/>
    <w:rsid w:val="00C015C6"/>
    <w:rsid w:val="00C1487E"/>
    <w:rsid w:val="00C173AD"/>
    <w:rsid w:val="00C177D3"/>
    <w:rsid w:val="00C21A97"/>
    <w:rsid w:val="00C258E6"/>
    <w:rsid w:val="00C3282B"/>
    <w:rsid w:val="00C35F42"/>
    <w:rsid w:val="00C456EF"/>
    <w:rsid w:val="00C47C55"/>
    <w:rsid w:val="00C530AF"/>
    <w:rsid w:val="00C57F33"/>
    <w:rsid w:val="00C60580"/>
    <w:rsid w:val="00C61C09"/>
    <w:rsid w:val="00C63ED5"/>
    <w:rsid w:val="00C649FB"/>
    <w:rsid w:val="00C66670"/>
    <w:rsid w:val="00C75CFD"/>
    <w:rsid w:val="00C80EF8"/>
    <w:rsid w:val="00C818C2"/>
    <w:rsid w:val="00C82E94"/>
    <w:rsid w:val="00C85B7F"/>
    <w:rsid w:val="00C906B0"/>
    <w:rsid w:val="00C94C57"/>
    <w:rsid w:val="00C969F7"/>
    <w:rsid w:val="00CA0916"/>
    <w:rsid w:val="00CA31AB"/>
    <w:rsid w:val="00CA73C5"/>
    <w:rsid w:val="00CA7633"/>
    <w:rsid w:val="00CB056B"/>
    <w:rsid w:val="00CB1960"/>
    <w:rsid w:val="00CB5436"/>
    <w:rsid w:val="00CB54F3"/>
    <w:rsid w:val="00CB625C"/>
    <w:rsid w:val="00CC107E"/>
    <w:rsid w:val="00CC15E2"/>
    <w:rsid w:val="00CC1826"/>
    <w:rsid w:val="00CC1EEB"/>
    <w:rsid w:val="00CC2D4F"/>
    <w:rsid w:val="00CC48AC"/>
    <w:rsid w:val="00CD0E58"/>
    <w:rsid w:val="00CF4D3E"/>
    <w:rsid w:val="00D04951"/>
    <w:rsid w:val="00D04DD7"/>
    <w:rsid w:val="00D05C1F"/>
    <w:rsid w:val="00D11E04"/>
    <w:rsid w:val="00D21FF6"/>
    <w:rsid w:val="00D22D59"/>
    <w:rsid w:val="00D25619"/>
    <w:rsid w:val="00D263E9"/>
    <w:rsid w:val="00D34034"/>
    <w:rsid w:val="00D433C7"/>
    <w:rsid w:val="00D4429C"/>
    <w:rsid w:val="00D4747F"/>
    <w:rsid w:val="00D47534"/>
    <w:rsid w:val="00D52407"/>
    <w:rsid w:val="00D52A35"/>
    <w:rsid w:val="00D54A84"/>
    <w:rsid w:val="00D57292"/>
    <w:rsid w:val="00D61CCF"/>
    <w:rsid w:val="00D65CEA"/>
    <w:rsid w:val="00D67AA7"/>
    <w:rsid w:val="00D70693"/>
    <w:rsid w:val="00D750F0"/>
    <w:rsid w:val="00D75707"/>
    <w:rsid w:val="00D76677"/>
    <w:rsid w:val="00D76DB3"/>
    <w:rsid w:val="00D831A5"/>
    <w:rsid w:val="00D84252"/>
    <w:rsid w:val="00D951B6"/>
    <w:rsid w:val="00DA0D5A"/>
    <w:rsid w:val="00DA17D9"/>
    <w:rsid w:val="00DA5A7C"/>
    <w:rsid w:val="00DB14BF"/>
    <w:rsid w:val="00DB23E7"/>
    <w:rsid w:val="00DB6808"/>
    <w:rsid w:val="00DC2798"/>
    <w:rsid w:val="00DC2B3F"/>
    <w:rsid w:val="00DC6437"/>
    <w:rsid w:val="00DC7FC3"/>
    <w:rsid w:val="00DD0244"/>
    <w:rsid w:val="00DD2881"/>
    <w:rsid w:val="00DD2E74"/>
    <w:rsid w:val="00DD68A0"/>
    <w:rsid w:val="00DD77F1"/>
    <w:rsid w:val="00DE1170"/>
    <w:rsid w:val="00DE4CFA"/>
    <w:rsid w:val="00DE5C61"/>
    <w:rsid w:val="00DE76DB"/>
    <w:rsid w:val="00DF234F"/>
    <w:rsid w:val="00DF656C"/>
    <w:rsid w:val="00E031DB"/>
    <w:rsid w:val="00E03C8A"/>
    <w:rsid w:val="00E04258"/>
    <w:rsid w:val="00E04FE6"/>
    <w:rsid w:val="00E20185"/>
    <w:rsid w:val="00E215F0"/>
    <w:rsid w:val="00E228AA"/>
    <w:rsid w:val="00E22E10"/>
    <w:rsid w:val="00E26FE3"/>
    <w:rsid w:val="00E31A78"/>
    <w:rsid w:val="00E36828"/>
    <w:rsid w:val="00E403D6"/>
    <w:rsid w:val="00E42DE0"/>
    <w:rsid w:val="00E43694"/>
    <w:rsid w:val="00E45AD1"/>
    <w:rsid w:val="00E45DE7"/>
    <w:rsid w:val="00E505E7"/>
    <w:rsid w:val="00E50CFB"/>
    <w:rsid w:val="00E535A7"/>
    <w:rsid w:val="00E53A88"/>
    <w:rsid w:val="00E54429"/>
    <w:rsid w:val="00E54E2A"/>
    <w:rsid w:val="00E560E1"/>
    <w:rsid w:val="00E61840"/>
    <w:rsid w:val="00E63931"/>
    <w:rsid w:val="00E63A50"/>
    <w:rsid w:val="00E63D42"/>
    <w:rsid w:val="00E70CB0"/>
    <w:rsid w:val="00E7172A"/>
    <w:rsid w:val="00E75807"/>
    <w:rsid w:val="00E800B0"/>
    <w:rsid w:val="00E86054"/>
    <w:rsid w:val="00E903F4"/>
    <w:rsid w:val="00E93309"/>
    <w:rsid w:val="00E952C6"/>
    <w:rsid w:val="00E97E70"/>
    <w:rsid w:val="00EA396A"/>
    <w:rsid w:val="00EA3DCC"/>
    <w:rsid w:val="00EA52A4"/>
    <w:rsid w:val="00EA5D7C"/>
    <w:rsid w:val="00EB1763"/>
    <w:rsid w:val="00EB22BC"/>
    <w:rsid w:val="00EB7534"/>
    <w:rsid w:val="00EC0CFA"/>
    <w:rsid w:val="00EC0D0F"/>
    <w:rsid w:val="00EC0FEC"/>
    <w:rsid w:val="00EC16C0"/>
    <w:rsid w:val="00EC6587"/>
    <w:rsid w:val="00EC763D"/>
    <w:rsid w:val="00ED440C"/>
    <w:rsid w:val="00ED5C01"/>
    <w:rsid w:val="00EE0A50"/>
    <w:rsid w:val="00EE55F6"/>
    <w:rsid w:val="00EF093E"/>
    <w:rsid w:val="00EF134C"/>
    <w:rsid w:val="00EF2D99"/>
    <w:rsid w:val="00F05574"/>
    <w:rsid w:val="00F05E6E"/>
    <w:rsid w:val="00F1127B"/>
    <w:rsid w:val="00F1181D"/>
    <w:rsid w:val="00F11F66"/>
    <w:rsid w:val="00F13E2D"/>
    <w:rsid w:val="00F17906"/>
    <w:rsid w:val="00F2018A"/>
    <w:rsid w:val="00F22475"/>
    <w:rsid w:val="00F25497"/>
    <w:rsid w:val="00F305C5"/>
    <w:rsid w:val="00F32C35"/>
    <w:rsid w:val="00F35E06"/>
    <w:rsid w:val="00F41498"/>
    <w:rsid w:val="00F4176A"/>
    <w:rsid w:val="00F41793"/>
    <w:rsid w:val="00F46716"/>
    <w:rsid w:val="00F46940"/>
    <w:rsid w:val="00F47C76"/>
    <w:rsid w:val="00F50842"/>
    <w:rsid w:val="00F52751"/>
    <w:rsid w:val="00F61F8D"/>
    <w:rsid w:val="00F655E0"/>
    <w:rsid w:val="00F7120A"/>
    <w:rsid w:val="00F721C9"/>
    <w:rsid w:val="00F73304"/>
    <w:rsid w:val="00F74A94"/>
    <w:rsid w:val="00F758B2"/>
    <w:rsid w:val="00F8059C"/>
    <w:rsid w:val="00F806AA"/>
    <w:rsid w:val="00F82747"/>
    <w:rsid w:val="00F85E73"/>
    <w:rsid w:val="00F876D7"/>
    <w:rsid w:val="00F91024"/>
    <w:rsid w:val="00F96BAE"/>
    <w:rsid w:val="00F974C5"/>
    <w:rsid w:val="00FA1FB5"/>
    <w:rsid w:val="00FA20BF"/>
    <w:rsid w:val="00FA2D64"/>
    <w:rsid w:val="00FB0E2B"/>
    <w:rsid w:val="00FB1B9A"/>
    <w:rsid w:val="00FB7D05"/>
    <w:rsid w:val="00FC215F"/>
    <w:rsid w:val="00FC5F72"/>
    <w:rsid w:val="00FC681B"/>
    <w:rsid w:val="00FD0856"/>
    <w:rsid w:val="00FD289E"/>
    <w:rsid w:val="00FD52F2"/>
    <w:rsid w:val="00FE31B0"/>
    <w:rsid w:val="00FE3BB4"/>
    <w:rsid w:val="00FF1FC4"/>
    <w:rsid w:val="00FF413D"/>
    <w:rsid w:val="00FF475D"/>
    <w:rsid w:val="00FF56AF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2201B7-CB16-49BF-B167-BC14CBE6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2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24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24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4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4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5AE0"/>
    <w:rPr>
      <w:color w:val="0000FF"/>
      <w:u w:val="single"/>
    </w:rPr>
  </w:style>
  <w:style w:type="paragraph" w:customStyle="1" w:styleId="BodyText1">
    <w:name w:val="Body Text1"/>
    <w:basedOn w:val="Normal"/>
    <w:rsid w:val="00BC5D8D"/>
    <w:pPr>
      <w:spacing w:after="120" w:line="36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2148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53175"/>
    <w:pPr>
      <w:spacing w:after="0" w:line="240" w:lineRule="auto"/>
    </w:pPr>
  </w:style>
  <w:style w:type="paragraph" w:customStyle="1" w:styleId="TableHeaders">
    <w:name w:val="Table Headers"/>
    <w:qFormat/>
    <w:rsid w:val="00393443"/>
    <w:pPr>
      <w:spacing w:before="80" w:after="80" w:line="240" w:lineRule="auto"/>
      <w:jc w:val="center"/>
    </w:pPr>
    <w:rPr>
      <w:rFonts w:ascii="Verdana" w:eastAsia="Times New Roman" w:hAnsi="Verdana" w:cs="Times New Roman"/>
      <w:b/>
      <w:sz w:val="18"/>
      <w:szCs w:val="20"/>
    </w:rPr>
  </w:style>
  <w:style w:type="paragraph" w:customStyle="1" w:styleId="TableTextDec">
    <w:name w:val="Table Text Dec"/>
    <w:basedOn w:val="Normal"/>
    <w:qFormat/>
    <w:rsid w:val="00393443"/>
    <w:pPr>
      <w:tabs>
        <w:tab w:val="decimal" w:pos="1015"/>
      </w:tabs>
      <w:spacing w:before="60" w:after="60" w:line="240" w:lineRule="auto"/>
    </w:pPr>
    <w:rPr>
      <w:rFonts w:ascii="Verdana" w:eastAsia="MS Mincho" w:hAnsi="Verdana" w:cs="Times New Roman"/>
      <w:sz w:val="18"/>
      <w:szCs w:val="18"/>
    </w:rPr>
  </w:style>
  <w:style w:type="paragraph" w:customStyle="1" w:styleId="TableTextIndent1">
    <w:name w:val="Table Text Indent1"/>
    <w:basedOn w:val="Normal"/>
    <w:qFormat/>
    <w:rsid w:val="00393443"/>
    <w:pPr>
      <w:spacing w:before="60" w:after="60" w:line="240" w:lineRule="auto"/>
      <w:ind w:left="245"/>
    </w:pPr>
    <w:rPr>
      <w:rFonts w:ascii="Verdana" w:eastAsia="MS Mincho" w:hAnsi="Verdana" w:cs="Times New Roman"/>
      <w:sz w:val="18"/>
      <w:szCs w:val="20"/>
    </w:rPr>
  </w:style>
  <w:style w:type="paragraph" w:customStyle="1" w:styleId="TableText">
    <w:name w:val="Table Text"/>
    <w:basedOn w:val="Normal"/>
    <w:qFormat/>
    <w:rsid w:val="00393443"/>
    <w:pPr>
      <w:spacing w:before="60" w:after="60" w:line="240" w:lineRule="auto"/>
    </w:pPr>
    <w:rPr>
      <w:rFonts w:ascii="Verdana" w:eastAsia="MS Mincho" w:hAnsi="Verdana" w:cs="Times New Roman"/>
      <w:sz w:val="18"/>
      <w:szCs w:val="20"/>
    </w:rPr>
  </w:style>
  <w:style w:type="paragraph" w:customStyle="1" w:styleId="Source1">
    <w:name w:val="Source1"/>
    <w:basedOn w:val="Normal"/>
    <w:rsid w:val="00B25A6C"/>
    <w:pPr>
      <w:keepLines/>
      <w:spacing w:before="120" w:after="400" w:line="240" w:lineRule="auto"/>
      <w:ind w:left="187" w:hanging="187"/>
    </w:pPr>
    <w:rPr>
      <w:rFonts w:ascii="Verdana" w:eastAsia="MS Mincho" w:hAnsi="Verdana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27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7B3"/>
  </w:style>
  <w:style w:type="paragraph" w:styleId="Footer">
    <w:name w:val="footer"/>
    <w:basedOn w:val="Normal"/>
    <w:link w:val="FooterChar"/>
    <w:uiPriority w:val="99"/>
    <w:unhideWhenUsed/>
    <w:rsid w:val="0027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7B3"/>
  </w:style>
  <w:style w:type="paragraph" w:customStyle="1" w:styleId="EndNoteBibliographyTitle">
    <w:name w:val="EndNote Bibliography Title"/>
    <w:basedOn w:val="Normal"/>
    <w:link w:val="EndNoteBibliographyTitleChar"/>
    <w:rsid w:val="008A045B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A045B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A045B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A045B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593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16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100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6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26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8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77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448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7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43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9EC48-3A81-4A5C-A35F-278D8820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Neri, Antonio (CDC/ONDIEH/NCCDPHP)</dc:creator>
  <cp:lastModifiedBy>Neri, Antonio (Tony) (CDC/DDPHSS/CSELS/DSEPD)</cp:lastModifiedBy>
  <cp:revision>19</cp:revision>
  <cp:lastPrinted>2014-05-01T20:16:00Z</cp:lastPrinted>
  <dcterms:created xsi:type="dcterms:W3CDTF">2015-06-30T14:19:00Z</dcterms:created>
  <dcterms:modified xsi:type="dcterms:W3CDTF">2022-05-18T12:41:00Z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2022-05-18T12:41:10Z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ed8a761a-513c-4214-8b67-76291a21d687</vt:lpwstr>
  </property>
  <property fmtid="{D5CDD505-2E9C-101B-9397-08002B2CF9AE}" pid="8" name="MSIP_Label_7b94a7b8-f06c-4dfe-bdcc-9b548fd58c31_ContentBits">
    <vt:lpwstr>0</vt:lpwstr>
  </property>
</Properties>
</file>